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50D" w:rsidRPr="0066350D" w:rsidRDefault="0066350D" w:rsidP="0003393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350D">
        <w:rPr>
          <w:rFonts w:ascii="Times New Roman" w:hAnsi="Times New Roman" w:cs="Times New Roman"/>
          <w:bCs/>
          <w:sz w:val="24"/>
          <w:szCs w:val="24"/>
        </w:rPr>
        <w:t>ГБОУ «</w:t>
      </w:r>
      <w:proofErr w:type="spellStart"/>
      <w:r w:rsidRPr="0066350D">
        <w:rPr>
          <w:rFonts w:ascii="Times New Roman" w:hAnsi="Times New Roman" w:cs="Times New Roman"/>
          <w:bCs/>
          <w:sz w:val="24"/>
          <w:szCs w:val="24"/>
        </w:rPr>
        <w:t>Мензелинская</w:t>
      </w:r>
      <w:proofErr w:type="spellEnd"/>
      <w:r w:rsidRPr="0066350D">
        <w:rPr>
          <w:rFonts w:ascii="Times New Roman" w:hAnsi="Times New Roman" w:cs="Times New Roman"/>
          <w:bCs/>
          <w:sz w:val="24"/>
          <w:szCs w:val="24"/>
        </w:rPr>
        <w:t xml:space="preserve"> школа-интернат для детей-сирот и детей, оставшихся без попечения родителей, с ограниченными возможностями здоровья»</w:t>
      </w:r>
    </w:p>
    <w:p w:rsidR="0066350D" w:rsidRP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6350D" w:rsidRP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6350D" w:rsidRPr="0066350D" w:rsidRDefault="0066350D" w:rsidP="0003393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6350D">
        <w:rPr>
          <w:rFonts w:ascii="Times New Roman" w:hAnsi="Times New Roman" w:cs="Times New Roman"/>
          <w:bCs/>
          <w:sz w:val="24"/>
          <w:szCs w:val="24"/>
        </w:rPr>
        <w:t>РАЗРАБОТАНА</w:t>
      </w:r>
      <w:proofErr w:type="gramEnd"/>
      <w:r w:rsidRPr="0066350D">
        <w:rPr>
          <w:rFonts w:ascii="Times New Roman" w:hAnsi="Times New Roman" w:cs="Times New Roman"/>
          <w:bCs/>
          <w:sz w:val="24"/>
          <w:szCs w:val="24"/>
        </w:rPr>
        <w:t xml:space="preserve"> И ПРИНЯТА                                                              УТВЕРЖДАЮ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66350D" w:rsidRPr="0066350D" w:rsidRDefault="0066350D" w:rsidP="0003393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350D">
        <w:rPr>
          <w:rFonts w:ascii="Times New Roman" w:hAnsi="Times New Roman" w:cs="Times New Roman"/>
          <w:bCs/>
          <w:sz w:val="24"/>
          <w:szCs w:val="24"/>
        </w:rPr>
        <w:t>решением Педагогического совета                                           Директор ГБОУ «</w:t>
      </w:r>
      <w:proofErr w:type="spellStart"/>
      <w:r w:rsidRPr="0066350D">
        <w:rPr>
          <w:rFonts w:ascii="Times New Roman" w:hAnsi="Times New Roman" w:cs="Times New Roman"/>
          <w:bCs/>
          <w:sz w:val="24"/>
          <w:szCs w:val="24"/>
        </w:rPr>
        <w:t>Мензелинская</w:t>
      </w:r>
      <w:proofErr w:type="spellEnd"/>
    </w:p>
    <w:p w:rsidR="0066350D" w:rsidRP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350D">
        <w:rPr>
          <w:rFonts w:ascii="Times New Roman" w:hAnsi="Times New Roman" w:cs="Times New Roman"/>
          <w:bCs/>
          <w:sz w:val="24"/>
          <w:szCs w:val="24"/>
        </w:rPr>
        <w:t>школа-интернат»</w:t>
      </w:r>
    </w:p>
    <w:p w:rsidR="0066350D" w:rsidRPr="0066350D" w:rsidRDefault="0066350D" w:rsidP="00033937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350D">
        <w:rPr>
          <w:rFonts w:ascii="Times New Roman" w:hAnsi="Times New Roman" w:cs="Times New Roman"/>
          <w:bCs/>
          <w:sz w:val="24"/>
          <w:szCs w:val="24"/>
        </w:rPr>
        <w:t>Проток</w:t>
      </w:r>
      <w:r w:rsidR="00E121CD">
        <w:rPr>
          <w:rFonts w:ascii="Times New Roman" w:hAnsi="Times New Roman" w:cs="Times New Roman"/>
          <w:bCs/>
          <w:sz w:val="24"/>
          <w:szCs w:val="24"/>
        </w:rPr>
        <w:t>ол от _</w:t>
      </w:r>
      <w:r w:rsidR="00E121CD" w:rsidRPr="00E121CD">
        <w:rPr>
          <w:rFonts w:ascii="Times New Roman" w:hAnsi="Times New Roman" w:cs="Times New Roman"/>
          <w:bCs/>
          <w:sz w:val="24"/>
          <w:szCs w:val="24"/>
          <w:u w:val="single"/>
        </w:rPr>
        <w:t>22.03.2023</w:t>
      </w:r>
      <w:r>
        <w:rPr>
          <w:rFonts w:ascii="Times New Roman" w:hAnsi="Times New Roman" w:cs="Times New Roman"/>
          <w:bCs/>
          <w:sz w:val="24"/>
          <w:szCs w:val="24"/>
        </w:rPr>
        <w:t>_ № _</w:t>
      </w:r>
      <w:r w:rsidR="00E121CD" w:rsidRPr="00E121CD">
        <w:rPr>
          <w:rFonts w:ascii="Times New Roman" w:hAnsi="Times New Roman" w:cs="Times New Roman"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______________</w:t>
      </w:r>
      <w:r w:rsidRPr="0066350D">
        <w:rPr>
          <w:rFonts w:ascii="Times New Roman" w:hAnsi="Times New Roman" w:cs="Times New Roman"/>
          <w:bCs/>
          <w:sz w:val="24"/>
          <w:szCs w:val="24"/>
        </w:rPr>
        <w:t xml:space="preserve">  Н.З. </w:t>
      </w:r>
      <w:proofErr w:type="spellStart"/>
      <w:r w:rsidRPr="0066350D">
        <w:rPr>
          <w:rFonts w:ascii="Times New Roman" w:hAnsi="Times New Roman" w:cs="Times New Roman"/>
          <w:bCs/>
          <w:sz w:val="24"/>
          <w:szCs w:val="24"/>
        </w:rPr>
        <w:t>Гильфанов</w:t>
      </w:r>
      <w:proofErr w:type="spellEnd"/>
    </w:p>
    <w:p w:rsidR="0066350D" w:rsidRPr="0066350D" w:rsidRDefault="0066350D" w:rsidP="00033937">
      <w:pPr>
        <w:spacing w:after="0" w:line="240" w:lineRule="auto"/>
        <w:ind w:left="5663" w:firstLine="1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350D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gramStart"/>
      <w:r w:rsidRPr="0066350D">
        <w:rPr>
          <w:rFonts w:ascii="Times New Roman" w:hAnsi="Times New Roman" w:cs="Times New Roman"/>
          <w:bCs/>
          <w:sz w:val="24"/>
          <w:szCs w:val="24"/>
        </w:rPr>
        <w:t>от</w:t>
      </w:r>
      <w:proofErr w:type="gramEnd"/>
      <w:r w:rsidRPr="0066350D">
        <w:rPr>
          <w:rFonts w:ascii="Times New Roman" w:hAnsi="Times New Roman" w:cs="Times New Roman"/>
          <w:bCs/>
          <w:sz w:val="24"/>
          <w:szCs w:val="24"/>
        </w:rPr>
        <w:t xml:space="preserve"> _________ № ____</w:t>
      </w:r>
    </w:p>
    <w:p w:rsidR="0066350D" w:rsidRP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</w:t>
      </w:r>
    </w:p>
    <w:p w:rsidR="0083531E" w:rsidRPr="00BC2328" w:rsidRDefault="0083531E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2328">
        <w:rPr>
          <w:rFonts w:ascii="Times New Roman" w:hAnsi="Times New Roman" w:cs="Times New Roman"/>
          <w:b/>
          <w:bCs/>
          <w:sz w:val="24"/>
          <w:szCs w:val="24"/>
        </w:rPr>
        <w:t>ПРОГРАММА ВОСПИТАНИЯ</w:t>
      </w:r>
    </w:p>
    <w:p w:rsidR="0083531E" w:rsidRPr="0066350D" w:rsidRDefault="0083531E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50D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</w:t>
      </w:r>
      <w:r w:rsidR="002E4091" w:rsidRPr="0066350D">
        <w:rPr>
          <w:rFonts w:ascii="Times New Roman" w:hAnsi="Times New Roman" w:cs="Times New Roman"/>
          <w:b/>
          <w:bCs/>
          <w:sz w:val="28"/>
          <w:szCs w:val="28"/>
        </w:rPr>
        <w:t xml:space="preserve">загородного </w:t>
      </w:r>
      <w:r w:rsidRPr="0066350D">
        <w:rPr>
          <w:rFonts w:ascii="Times New Roman" w:hAnsi="Times New Roman" w:cs="Times New Roman"/>
          <w:b/>
          <w:bCs/>
          <w:sz w:val="28"/>
          <w:szCs w:val="28"/>
        </w:rPr>
        <w:t>оздоровительного лагеря «</w:t>
      </w:r>
      <w:r w:rsidR="00BC2328" w:rsidRPr="0066350D">
        <w:rPr>
          <w:rFonts w:ascii="Times New Roman" w:hAnsi="Times New Roman" w:cs="Times New Roman"/>
          <w:b/>
          <w:bCs/>
          <w:sz w:val="28"/>
          <w:szCs w:val="28"/>
        </w:rPr>
        <w:t>Полянка</w:t>
      </w:r>
      <w:r w:rsidRPr="0066350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3531E" w:rsidRPr="0066350D" w:rsidRDefault="0083531E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5CF8" w:rsidRPr="00BC232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3531E" w:rsidRPr="00BC2328" w:rsidRDefault="0083531E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61E" w:rsidRDefault="00F7261E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CF8" w:rsidRDefault="00AB5CF8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50D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50D" w:rsidRPr="00BC2328" w:rsidRDefault="0066350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61E" w:rsidRPr="00BC2328" w:rsidRDefault="00F7261E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61E" w:rsidRPr="00BC2328" w:rsidRDefault="00F7261E" w:rsidP="00033937">
      <w:pPr>
        <w:spacing w:line="240" w:lineRule="auto"/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0" w:name="_Toc120699921"/>
    </w:p>
    <w:p w:rsidR="0028664D" w:rsidRDefault="0028664D" w:rsidP="0028664D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664D" w:rsidRDefault="0028664D" w:rsidP="0028664D">
      <w:pPr>
        <w:tabs>
          <w:tab w:val="left" w:pos="6942"/>
        </w:tabs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="Times New Roman" w:eastAsia="Droid Sans Fallback" w:hAnsi="Times New Roman" w:cs="Times New Roman"/>
          <w:b/>
          <w:bCs/>
          <w:lang w:eastAsia="zh-CN" w:bidi="hi-IN"/>
        </w:rPr>
        <w:id w:val="1751123158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28664D" w:rsidRPr="00AD6CF4" w:rsidRDefault="0028664D" w:rsidP="0028664D">
          <w:pPr>
            <w:pStyle w:val="1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193" w:tooltip="#_Toc135057193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ПОЯСНИТЕЛЬНАЯ ЗАПИСКА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_Toc135057193 \h </w:instrTex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28664D" w:rsidRPr="00AD6CF4" w:rsidRDefault="0028664D" w:rsidP="0028664D">
          <w:pPr>
            <w:pStyle w:val="1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194" w:tooltip="#_Toc135057194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Раздел I. ЦЕННОСТНО-ЦЕЛЕВЫЕ ОСНОВЫ ВОСПИТАНИЯ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195" w:tooltip="#_Toc135057195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1.1. Цель и задачи воспитания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196" w:tooltip="#_Toc135057196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1.2. Методологические основы и принципы воспитательной деятельности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197" w:tooltip="#_Toc135057197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1.3. Основные направления воспитания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198" w:tooltip="#_Toc135057198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1.4. Основные традиции и уникальность воспитательной деятельности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hyperlink>
        </w:p>
        <w:p w:rsidR="0028664D" w:rsidRPr="00AD6CF4" w:rsidRDefault="0028664D" w:rsidP="0028664D">
          <w:pPr>
            <w:pStyle w:val="1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199" w:tooltip="#_Toc135057199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Раздел II. СОДЕРЖАНИЕ, ВИДЫ И ФОРМЫ ВОСПИТАТЕЛЬНОЙ ДЕЯТЕЛЬНОСТИ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0" w:tooltip="#_Toc135057200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2.1. Модуль «Будущее России. Ключевые мероприятия»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1" w:tooltip="#_Toc135057201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2.2. Модуль «Отрядная работа. Коллективно-творческое дело (КТД)»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2" w:tooltip="#_Toc135057202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2.3. Модуль «Самоуправление»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3" w:tooltip="#_Toc135057203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2.4. Модуль «Дополнительное образование»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4" w:tooltip="#_Toc135057204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2.5. Модуль «Здоровый образ жизни»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5" w:tooltip="#_Toc135057205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2.6. Модуль «Организация предметно-эстетической среды»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6" w:tooltip="#_Toc135057206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2.7. Модуль «Профилактика и безопасность»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7" w:tooltip="#_Toc135057207" w:history="1">
            <w:r w:rsidR="00AD6CF4"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2.8. Модуль «Работа с </w:t>
            </w:r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воспитателями»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250E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08" w:tooltip="#_Toc135057208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2.9. Модуль «Профориентация: педагог и наставник» </w:t>
            </w:r>
            <w:r w:rsidR="00AD6CF4"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                       </w:t>
            </w:r>
            <w:r w:rsidR="00C250E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         15        </w:t>
            </w:r>
          </w:hyperlink>
        </w:p>
        <w:p w:rsidR="00AD6CF4" w:rsidRPr="00AD6CF4" w:rsidRDefault="0028664D" w:rsidP="00AD6CF4">
          <w:pPr>
            <w:pStyle w:val="21"/>
            <w:tabs>
              <w:tab w:val="right" w:pos="9357"/>
            </w:tabs>
            <w:rPr>
              <w:rFonts w:ascii="Times New Roman" w:hAnsi="Times New Roman" w:cs="Times New Roman"/>
              <w:sz w:val="28"/>
              <w:szCs w:val="28"/>
            </w:rPr>
          </w:pPr>
          <w:hyperlink w:anchor="_Toc135057209" w:tooltip="#_Toc135057209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2.10. Модуль «Мой Татарстан»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662E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hyperlink>
        </w:p>
        <w:p w:rsidR="0028664D" w:rsidRPr="00AD6CF4" w:rsidRDefault="0028664D" w:rsidP="00AD6CF4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11" w:tooltip="#_Toc135057211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2.11. Модуль «Цифровая гигиена»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662E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13" w:tooltip="#_Toc135057213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2.12. Модуль «Работа с родителями»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662E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hyperlink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14" w:tooltip="#_Toc135057214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2.13. Модуль «Социальное партнерство»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_Toc135057214 \h </w:instrTex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266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</w:p>
        <w:p w:rsidR="0028664D" w:rsidRPr="00AD6CF4" w:rsidRDefault="0028664D" w:rsidP="0028664D">
          <w:pPr>
            <w:pStyle w:val="1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15" w:tooltip="#_Toc135057215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Раздел III. ОРГАНИЗАЦИЯ ВОСПИТАТЕЛЬНОЙ ДЕЯТЕЛЬНОСТИ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_Toc135057215 \h </w:instrTex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 w:rsidR="002662E0">
            <w:rPr>
              <w:rFonts w:ascii="Times New Roman" w:hAnsi="Times New Roman" w:cs="Times New Roman"/>
              <w:sz w:val="28"/>
              <w:szCs w:val="28"/>
            </w:rPr>
            <w:t>18</w:t>
          </w:r>
        </w:p>
        <w:p w:rsidR="0028664D" w:rsidRPr="00AD6CF4" w:rsidRDefault="0028664D" w:rsidP="0028664D">
          <w:pPr>
            <w:pStyle w:val="21"/>
            <w:tabs>
              <w:tab w:val="right" w:pos="9357"/>
            </w:tabs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135057216" w:tooltip="#_Toc135057216" w:history="1">
            <w:r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3.1. Особенности организации воспитательной деятельности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instrText xml:space="preserve"> PAGEREF _Toc135057216 \h </w:instrTex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2662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6CF4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hyperlink>
          <w:r w:rsidR="002662E0">
            <w:rPr>
              <w:rFonts w:ascii="Times New Roman" w:hAnsi="Times New Roman" w:cs="Times New Roman"/>
              <w:sz w:val="28"/>
              <w:szCs w:val="28"/>
            </w:rPr>
            <w:t>8</w:t>
          </w:r>
        </w:p>
        <w:p w:rsidR="0028664D" w:rsidRPr="00AD6CF4" w:rsidRDefault="002662E0" w:rsidP="0028664D">
          <w:pPr>
            <w:pStyle w:val="11"/>
            <w:tabs>
              <w:tab w:val="right" w:pos="9917"/>
            </w:tabs>
            <w:rPr>
              <w:rFonts w:eastAsiaTheme="minorEastAsia"/>
              <w:noProof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hyperlink w:anchor="_Toc135057217" w:tooltip="#_Toc135057217" w:history="1">
            <w:r w:rsidR="0028664D" w:rsidRPr="00AD6CF4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3.2. Анализ воспитательного процесса и результатов воспитания</w:t>
            </w:r>
            <w:r w:rsidR="0028664D" w:rsidRPr="00AD6CF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18         </w:t>
            </w:r>
          </w:hyperlink>
          <w:r w:rsidR="0028664D" w:rsidRPr="00AD6CF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28664D" w:rsidRPr="00AD6CF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="0028664D" w:rsidRPr="00AD6CF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28664D" w:rsidRPr="00AD6CF4" w:rsidRDefault="0028664D" w:rsidP="002662E0">
          <w:pPr>
            <w:spacing w:after="0" w:line="360" w:lineRule="auto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AD6CF4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 w:rsidR="002662E0">
            <w:rPr>
              <w:rFonts w:ascii="Times New Roman" w:hAnsi="Times New Roman" w:cs="Times New Roman"/>
              <w:sz w:val="28"/>
              <w:szCs w:val="28"/>
            </w:rPr>
            <w:t xml:space="preserve">   ПРИЛОЖЕНИЕ календарно-тематическое планирование </w:t>
          </w:r>
          <w:r w:rsidR="002662E0">
            <w:rPr>
              <w:rFonts w:ascii="Times New Roman" w:hAnsi="Times New Roman" w:cs="Times New Roman"/>
              <w:sz w:val="28"/>
              <w:szCs w:val="28"/>
            </w:rPr>
            <w:tab/>
          </w:r>
          <w:r w:rsidR="002662E0">
            <w:rPr>
              <w:rFonts w:ascii="Times New Roman" w:hAnsi="Times New Roman" w:cs="Times New Roman"/>
              <w:sz w:val="28"/>
              <w:szCs w:val="28"/>
            </w:rPr>
            <w:tab/>
            <w:t xml:space="preserve">        20</w:t>
          </w:r>
        </w:p>
      </w:sdtContent>
    </w:sdt>
    <w:p w:rsidR="00AD6CF4" w:rsidRPr="00AD6CF4" w:rsidRDefault="00AD6CF4" w:rsidP="00061447">
      <w:pPr>
        <w:pStyle w:val="1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</w:rPr>
      </w:pPr>
      <w:bookmarkStart w:id="1" w:name="_Toc150252642"/>
    </w:p>
    <w:p w:rsidR="00AD6CF4" w:rsidRDefault="00AD6CF4" w:rsidP="00AD6CF4">
      <w:pPr>
        <w:rPr>
          <w:sz w:val="28"/>
          <w:szCs w:val="28"/>
        </w:rPr>
      </w:pPr>
    </w:p>
    <w:p w:rsidR="002662E0" w:rsidRDefault="002662E0" w:rsidP="00AD6CF4">
      <w:pPr>
        <w:rPr>
          <w:sz w:val="28"/>
          <w:szCs w:val="28"/>
        </w:rPr>
      </w:pPr>
    </w:p>
    <w:p w:rsidR="002662E0" w:rsidRDefault="002662E0" w:rsidP="00AD6CF4">
      <w:pPr>
        <w:rPr>
          <w:sz w:val="28"/>
          <w:szCs w:val="28"/>
        </w:rPr>
      </w:pPr>
    </w:p>
    <w:p w:rsidR="002662E0" w:rsidRPr="00AD6CF4" w:rsidRDefault="002662E0" w:rsidP="00AD6CF4">
      <w:pPr>
        <w:rPr>
          <w:sz w:val="28"/>
          <w:szCs w:val="28"/>
        </w:rPr>
      </w:pPr>
    </w:p>
    <w:p w:rsidR="00AD6CF4" w:rsidRDefault="00AD6CF4" w:rsidP="00AD6CF4">
      <w:pPr>
        <w:pStyle w:val="1"/>
        <w:spacing w:before="0" w:line="240" w:lineRule="auto"/>
        <w:contextualSpacing/>
        <w:rPr>
          <w:rFonts w:ascii="Times New Roman" w:hAnsi="Times New Roman" w:cs="Times New Roman"/>
          <w:color w:val="auto"/>
          <w:sz w:val="24"/>
          <w:szCs w:val="24"/>
        </w:rPr>
      </w:pPr>
    </w:p>
    <w:p w:rsidR="0083531E" w:rsidRPr="00BC2328" w:rsidRDefault="0083531E" w:rsidP="00AD6CF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C2328">
        <w:rPr>
          <w:rFonts w:ascii="Times New Roman" w:hAnsi="Times New Roman" w:cs="Times New Roman"/>
          <w:color w:val="auto"/>
          <w:sz w:val="24"/>
          <w:szCs w:val="24"/>
        </w:rPr>
        <w:t>ПОЯСНИТЕЛЬНАЯ ЗАПИСКА</w:t>
      </w:r>
      <w:bookmarkEnd w:id="0"/>
      <w:bookmarkEnd w:id="1"/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воспитания детского </w:t>
      </w:r>
      <w:r w:rsidR="00BC2328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загородного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оздоровительного лагеря «</w:t>
      </w:r>
      <w:r w:rsidR="00BC2328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Полянка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разработана на основе примерной программы воспитания для организаций отдыха детей и их оздоровления (далее – Программа воспитания, Программа), подготовленной ФГБОУ «Всероссийский детский центр «Смена» на основе </w:t>
      </w:r>
      <w:r w:rsidRPr="00BC2328"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программы воспитания для общеобразовательных организаций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Конституцией Российской Федерации (</w:t>
      </w: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принята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всенародным голосованием 12.12.1993, с изменениями, одобренными в ходе общероссийского голосования 01.07.2020).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Конвенцией о правах ребенка (одобрена Генеральной Ассамблеей ООН 20.11.1989, вступила в силу для СССР 15.09.1990).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29.12.2012 № 273-ФЗ «Об образовании в Российской Федерации».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24.07.1998 № 124-ФЗ «Об основных гарантиях прав ребенка в Российской Федерации».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законом от 30.12.2020 № 489-ФЗ «О молодежной политике в Российской Федерации».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sz w:val="24"/>
          <w:szCs w:val="24"/>
        </w:rPr>
        <w:t>- Приказы №№286,</w:t>
      </w:r>
      <w:r w:rsidR="000D743F" w:rsidRPr="00BC23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sz w:val="24"/>
          <w:szCs w:val="24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Стратегией развития воспитания в Российской Федерации на период до 2025 года (</w:t>
      </w: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утверждена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распоряжением Правительства Российской Федерации от 29.05.2015 № 996-р).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Государственной программой Российской Федерации «Развитие образования» (</w:t>
      </w: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утверждена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Российской Федерации от 26. 12.2017 № 1642).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Законодательство в сфере детского отдыха Республики Татарстан</w:t>
      </w:r>
    </w:p>
    <w:p w:rsidR="00CF2F12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ПКМ РТ </w:t>
      </w:r>
      <w:r w:rsidR="0052093F"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158 от 5 марта 2019 г. Об утверждении государственной программы «Развитие молодежной политики в Рес</w:t>
      </w:r>
      <w:r w:rsidR="00CF2F12"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публике Татарстан на 2019 – 2025</w:t>
      </w:r>
      <w:r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годы» (с изменениями и дополнениями от </w:t>
      </w:r>
      <w:r w:rsidR="00CF2F12"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22.03.2023</w:t>
      </w:r>
      <w:r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0D743F"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531E" w:rsidRPr="00CF2F12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ПКМ РТ № 968 от 11.10.2021 </w:t>
      </w:r>
      <w:r w:rsidR="000D743F"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внесении изменений в подпрограмму «Организация отдыха детей и молодежи на 2019 – 2025 годы» государственной программы «Развитие молодежной политики в Республике Татарстан на 2019 – 2025 годы», утвержденной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– 2025 годы»</w:t>
      </w:r>
      <w:r w:rsidR="000D743F" w:rsidRPr="00CF2F1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3531E" w:rsidRPr="00BC2328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ПКМ РТ № 86 от 04.02.2022 «О внесении изменений в государственную программу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молодежной политики в Республике Татарстан на 2019 - 2025 годы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, утвержденную постановлением Кабинета Министров Республики Татарстан от 05.03.2019 № 158 «Об утверждении государственной программы «Развитие молодежной политики в Республике Татарстан на 2019 - 2025 годы»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531E" w:rsidRPr="00BC2328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ПКМ РТ № 346 от 29 апреля 2020 г.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Об организации отдыха детей и молодежи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3531E" w:rsidRPr="00BC2328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ПКМ РТ №446 от 16.05.2022 г.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 внесении изменений в постановление Кабинета Министров Республики Татарстан от 29.04.2020 № 346 «Об организации отдыха и оздоровления детей и молодежи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BC2328" w:rsidRPr="00BC2328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ПКМ РТ 853 от 09.09.2021г.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нормативных затрат на предоставление государственной услуги по организации отдыха детей и молодежи в Республике Татарстан на 2022 год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531E" w:rsidRPr="00BC2328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Нормативы по повышению зараб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отной платы педагогам и медикам.</w:t>
      </w:r>
    </w:p>
    <w:p w:rsidR="0083531E" w:rsidRPr="00BC2328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ПКМ РТ №130 от 03.03.2015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Стандарта качества государственной услуги по организации отдыха детей и молодежи и их оздоровления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3531E" w:rsidRPr="00BC2328" w:rsidRDefault="0083531E" w:rsidP="00061447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ПКМ РТ №19 от 19.01.2018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 межведомственном взаимодействии в единой системе межведомственного электронного документооборота Республики Татарстан по организации выездов групп детей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C2328">
        <w:rPr>
          <w:rFonts w:ascii="Times New Roman" w:eastAsia="Times New Roman" w:hAnsi="Times New Roman" w:cs="Times New Roman"/>
          <w:color w:val="22272F"/>
          <w:sz w:val="24"/>
          <w:szCs w:val="24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организациям отдыха детей и их оздоровления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(далее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детский лагерь)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</w:t>
      </w: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оздоровления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предусматривает приобщение </w:t>
      </w: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Родины</w:t>
      </w:r>
      <w:r w:rsidR="0052093F"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родного края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природы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лежат в основе патриотического направления воспитания.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человека, дружбы, семьи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2093F"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общества,</w:t>
      </w:r>
      <w:r w:rsidR="005209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сотрудничества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лежат в основе духовно-нравственного и социального направлений воспитания.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знания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познавательного направления воспитания.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здоровья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направления физического воспитания.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Ценность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труда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лежит в основе трудового направления воспитания.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культуры и красоты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лежат в основе эстетического направления воспитания.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включает три раздела: целевой; содержательный; организационный.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 примерный календарный план воспитательной работы.</w:t>
      </w:r>
    </w:p>
    <w:p w:rsidR="0083531E" w:rsidRPr="00BC2328" w:rsidRDefault="0083531E" w:rsidP="00061447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:rsidR="0083531E" w:rsidRPr="00BC2328" w:rsidRDefault="0083531E" w:rsidP="00061447">
      <w:pPr>
        <w:pStyle w:val="1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20699922"/>
      <w:bookmarkStart w:id="3" w:name="_Toc150252643"/>
      <w:r w:rsidRPr="00BC2328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I. ЦЕННОСТНО-ЦЕЛЕВЫЕ ОСНОВЫ ВОСПИТАНИЯ</w:t>
      </w:r>
      <w:bookmarkEnd w:id="2"/>
      <w:bookmarkEnd w:id="3"/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закреплённых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Конституции Российской Федерации.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мировоззренческого, этнического, конфессионального многообразия российского общества, ценностно-целевые основы воспитания детей включают духовно-нравственные ценности культуры народов России, традиционных религий народов России, в соответствии с мировоззренческими</w:t>
      </w:r>
      <w:r w:rsidR="00D12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975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культурными особенностями и потребностями молодежи, детей и их родителей (законных представителей).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, государственной молодежной политики</w:t>
      </w:r>
      <w:r w:rsidR="006A5975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молодежной политики Республики Татарстан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. Приоритетной задачей Российской Федерации</w:t>
      </w:r>
      <w:r w:rsidR="000650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505E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  <w:r w:rsidR="0006505E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3531E" w:rsidRPr="00BC2328" w:rsidRDefault="0083531E" w:rsidP="00061447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20699923"/>
      <w:bookmarkStart w:id="5" w:name="_Toc150252644"/>
      <w:r w:rsidRPr="00BC2328">
        <w:rPr>
          <w:rFonts w:ascii="Times New Roman" w:hAnsi="Times New Roman" w:cs="Times New Roman"/>
          <w:color w:val="auto"/>
          <w:sz w:val="24"/>
          <w:szCs w:val="24"/>
        </w:rPr>
        <w:t>1.1. Цель и задачи воспитания</w:t>
      </w:r>
      <w:bookmarkEnd w:id="4"/>
      <w:bookmarkEnd w:id="5"/>
    </w:p>
    <w:p w:rsidR="0006505E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</w:t>
      </w:r>
      <w:r w:rsidR="006A5975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</w:t>
      </w:r>
      <w:r w:rsidR="006A5975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650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6505E" w:rsidRPr="0006505E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Татарстан</w:t>
      </w:r>
      <w:r w:rsidR="0006505E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5975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воспитания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создание условий для личностного развития, самоопределения и </w:t>
      </w: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, ст. 2, п. 2).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Style w:val="CharAttribute484"/>
          <w:rFonts w:eastAsia="№Е"/>
          <w:i w:val="0"/>
          <w:color w:val="000000"/>
          <w:sz w:val="24"/>
          <w:szCs w:val="24"/>
        </w:rPr>
      </w:pPr>
      <w:r w:rsidRPr="00BC2328">
        <w:rPr>
          <w:rFonts w:eastAsia="Times New Roman"/>
          <w:color w:val="000000"/>
          <w:szCs w:val="24"/>
        </w:rPr>
        <w:t>Задачи воспитания определены</w:t>
      </w:r>
      <w:r w:rsidRPr="00BC2328">
        <w:rPr>
          <w:rStyle w:val="CharAttribute484"/>
          <w:rFonts w:eastAsia="№Е"/>
          <w:color w:val="000000"/>
          <w:sz w:val="24"/>
          <w:szCs w:val="24"/>
        </w:rPr>
        <w:t xml:space="preserve"> </w:t>
      </w:r>
      <w:r w:rsidRPr="00BC2328">
        <w:rPr>
          <w:rStyle w:val="CharAttribute484"/>
          <w:rFonts w:eastAsia="№Е"/>
          <w:i w:val="0"/>
          <w:color w:val="000000"/>
          <w:sz w:val="24"/>
          <w:szCs w:val="24"/>
        </w:rPr>
        <w:t xml:space="preserve">с учетом интеллектуально-когнитивной, эмоционально-оценочной, </w:t>
      </w:r>
      <w:proofErr w:type="spellStart"/>
      <w:r w:rsidRPr="00BC2328">
        <w:rPr>
          <w:rStyle w:val="CharAttribute484"/>
          <w:rFonts w:eastAsia="№Е"/>
          <w:i w:val="0"/>
          <w:color w:val="000000"/>
          <w:sz w:val="24"/>
          <w:szCs w:val="24"/>
        </w:rPr>
        <w:t>деятельностно</w:t>
      </w:r>
      <w:proofErr w:type="spellEnd"/>
      <w:r w:rsidRPr="00BC2328">
        <w:rPr>
          <w:rStyle w:val="CharAttribute484"/>
          <w:rFonts w:eastAsia="№Е"/>
          <w:i w:val="0"/>
          <w:color w:val="000000"/>
          <w:sz w:val="24"/>
          <w:szCs w:val="24"/>
        </w:rPr>
        <w:t>-практической составляющих развития личности</w:t>
      </w:r>
      <w:r w:rsidR="000D743F" w:rsidRPr="00BC2328">
        <w:rPr>
          <w:rStyle w:val="CharAttribute484"/>
          <w:rFonts w:eastAsia="№Е"/>
          <w:i w:val="0"/>
          <w:color w:val="000000"/>
          <w:sz w:val="24"/>
          <w:szCs w:val="24"/>
        </w:rPr>
        <w:t>:</w:t>
      </w:r>
    </w:p>
    <w:p w:rsidR="0083531E" w:rsidRPr="0006505E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06505E">
        <w:rPr>
          <w:rFonts w:eastAsia="Times New Roman"/>
          <w:color w:val="000000"/>
          <w:szCs w:val="24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83531E" w:rsidRPr="0006505E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06505E">
        <w:rPr>
          <w:rFonts w:eastAsia="Times New Roman"/>
          <w:color w:val="000000"/>
          <w:szCs w:val="24"/>
        </w:rPr>
        <w:t>-</w:t>
      </w:r>
      <w:r w:rsidR="0006505E">
        <w:rPr>
          <w:rFonts w:eastAsia="Times New Roman"/>
          <w:color w:val="000000"/>
          <w:szCs w:val="24"/>
        </w:rPr>
        <w:t xml:space="preserve"> формирование и </w:t>
      </w:r>
      <w:r w:rsidRPr="0006505E">
        <w:rPr>
          <w:rFonts w:eastAsia="Times New Roman"/>
          <w:color w:val="000000"/>
          <w:szCs w:val="24"/>
        </w:rPr>
        <w:t xml:space="preserve">развитие позитивных личностных отношений к этим нормам, ценностям, традициям (их освоение, принятие, </w:t>
      </w:r>
      <w:r w:rsidR="00625BD0" w:rsidRPr="0006505E">
        <w:rPr>
          <w:rFonts w:eastAsia="Times New Roman"/>
          <w:szCs w:val="24"/>
        </w:rPr>
        <w:t>развития,</w:t>
      </w:r>
      <w:r w:rsidR="00625BD0" w:rsidRPr="0006505E">
        <w:rPr>
          <w:rFonts w:eastAsia="Times New Roman"/>
          <w:color w:val="000000"/>
          <w:szCs w:val="24"/>
        </w:rPr>
        <w:t xml:space="preserve"> </w:t>
      </w:r>
      <w:r w:rsidRPr="0006505E">
        <w:rPr>
          <w:rFonts w:eastAsia="Times New Roman"/>
          <w:color w:val="000000"/>
          <w:szCs w:val="24"/>
        </w:rPr>
        <w:t>трансляция);</w:t>
      </w:r>
    </w:p>
    <w:p w:rsidR="0083531E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06505E">
        <w:rPr>
          <w:rFonts w:eastAsia="Times New Roman"/>
          <w:color w:val="000000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</w:t>
      </w:r>
      <w:r w:rsidR="0006505E">
        <w:rPr>
          <w:rFonts w:eastAsia="Times New Roman"/>
          <w:color w:val="000000"/>
          <w:szCs w:val="24"/>
        </w:rPr>
        <w:t xml:space="preserve"> и социальных</w:t>
      </w:r>
      <w:r w:rsidRPr="0006505E">
        <w:rPr>
          <w:rFonts w:eastAsia="Times New Roman"/>
          <w:color w:val="000000"/>
          <w:szCs w:val="24"/>
        </w:rPr>
        <w:t xml:space="preserve">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274A25" w:rsidRPr="00BC2328" w:rsidRDefault="00274A25" w:rsidP="00061447">
      <w:pPr>
        <w:pStyle w:val="ParaAttribute16"/>
        <w:ind w:left="0" w:firstLine="709"/>
        <w:contextualSpacing/>
        <w:rPr>
          <w:rFonts w:eastAsia="Times New Roman"/>
          <w:color w:val="FF0000"/>
          <w:szCs w:val="24"/>
        </w:rPr>
      </w:pPr>
    </w:p>
    <w:p w:rsidR="0083531E" w:rsidRPr="00BC2328" w:rsidRDefault="0083531E" w:rsidP="00061447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120699924"/>
      <w:bookmarkStart w:id="7" w:name="_Toc150252645"/>
      <w:r w:rsidRPr="00BC2328">
        <w:rPr>
          <w:rFonts w:ascii="Times New Roman" w:hAnsi="Times New Roman" w:cs="Times New Roman"/>
          <w:color w:val="auto"/>
          <w:sz w:val="24"/>
          <w:szCs w:val="24"/>
        </w:rPr>
        <w:t>1.2. Методологические основы и принципы воспитательной деятельности</w:t>
      </w:r>
      <w:bookmarkEnd w:id="6"/>
      <w:bookmarkEnd w:id="7"/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>Методологической основой Программы воспитания являются антропологический, культурно-исторический и системно-</w:t>
      </w:r>
      <w:proofErr w:type="spellStart"/>
      <w:r w:rsidRPr="00BC2328">
        <w:rPr>
          <w:rFonts w:eastAsia="Times New Roman"/>
          <w:color w:val="000000"/>
          <w:szCs w:val="24"/>
        </w:rPr>
        <w:t>деятельностный</w:t>
      </w:r>
      <w:proofErr w:type="spellEnd"/>
      <w:r w:rsidRPr="00BC2328">
        <w:rPr>
          <w:rFonts w:eastAsia="Times New Roman"/>
          <w:color w:val="000000"/>
          <w:szCs w:val="24"/>
        </w:rPr>
        <w:t xml:space="preserve"> подходы.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 w:rsidRPr="00BC2328"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b/>
          <w:color w:val="000000"/>
          <w:szCs w:val="24"/>
        </w:rPr>
        <w:lastRenderedPageBreak/>
        <w:t>- принцип ценностного единства и совместности</w:t>
      </w:r>
      <w:r w:rsidRPr="00BC2328"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 xml:space="preserve">принцип </w:t>
      </w:r>
      <w:proofErr w:type="spellStart"/>
      <w:r w:rsidRPr="00BC2328">
        <w:rPr>
          <w:rFonts w:eastAsia="Times New Roman"/>
          <w:b/>
          <w:color w:val="000000"/>
          <w:szCs w:val="24"/>
        </w:rPr>
        <w:t>природосообразности</w:t>
      </w:r>
      <w:proofErr w:type="spellEnd"/>
      <w:r w:rsidRPr="00BC2328">
        <w:rPr>
          <w:rFonts w:eastAsia="Times New Roman"/>
          <w:b/>
          <w:color w:val="000000"/>
          <w:szCs w:val="24"/>
        </w:rPr>
        <w:t>.</w:t>
      </w:r>
      <w:r w:rsidRPr="00BC2328">
        <w:rPr>
          <w:rFonts w:eastAsia="Times New Roman"/>
          <w:color w:val="000000"/>
          <w:szCs w:val="24"/>
        </w:rPr>
        <w:t xml:space="preserve"> Интеллектуальная, психологическая и физическая готовность к освоению социально-культурных ориентиров, их принятию и трансляции;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 xml:space="preserve">принцип </w:t>
      </w:r>
      <w:proofErr w:type="spellStart"/>
      <w:r w:rsidRPr="00BC2328">
        <w:rPr>
          <w:rFonts w:eastAsia="Times New Roman"/>
          <w:b/>
          <w:color w:val="000000"/>
          <w:szCs w:val="24"/>
        </w:rPr>
        <w:t>культуросообразности</w:t>
      </w:r>
      <w:proofErr w:type="spellEnd"/>
      <w:r w:rsidRPr="00BC2328">
        <w:rPr>
          <w:rFonts w:eastAsia="Times New Roman"/>
          <w:b/>
          <w:color w:val="000000"/>
          <w:szCs w:val="24"/>
        </w:rPr>
        <w:t xml:space="preserve">. </w:t>
      </w:r>
      <w:r w:rsidRPr="00BC2328">
        <w:rPr>
          <w:rFonts w:eastAsia="Times New Roman"/>
          <w:color w:val="000000"/>
          <w:szCs w:val="24"/>
        </w:rPr>
        <w:t xml:space="preserve">Воспитание основывается на культуре и традициях </w:t>
      </w:r>
      <w:r w:rsidR="00625BD0" w:rsidRPr="00BC2328">
        <w:rPr>
          <w:rFonts w:eastAsia="Times New Roman"/>
          <w:color w:val="000000"/>
          <w:szCs w:val="24"/>
        </w:rPr>
        <w:t xml:space="preserve">Республики Татарстан, </w:t>
      </w:r>
      <w:r w:rsidRPr="00BC2328">
        <w:rPr>
          <w:rFonts w:eastAsia="Times New Roman"/>
          <w:color w:val="000000"/>
          <w:szCs w:val="24"/>
        </w:rPr>
        <w:t>России, включая культурные особенности региона;</w:t>
      </w:r>
    </w:p>
    <w:p w:rsidR="00625BD0" w:rsidRPr="00BC2328" w:rsidRDefault="00625BD0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 w:rsidRPr="00BC2328"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 w:rsidRPr="00BC2328"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 w:rsidRPr="00BC2328">
        <w:rPr>
          <w:rFonts w:eastAsia="Times New Roman"/>
          <w:color w:val="000000"/>
          <w:szCs w:val="24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 xml:space="preserve">принцип </w:t>
      </w:r>
      <w:proofErr w:type="spellStart"/>
      <w:r w:rsidRPr="00BC2328">
        <w:rPr>
          <w:rFonts w:eastAsia="Times New Roman"/>
          <w:b/>
          <w:color w:val="000000"/>
          <w:szCs w:val="24"/>
        </w:rPr>
        <w:t>инклюзивности</w:t>
      </w:r>
      <w:proofErr w:type="spellEnd"/>
      <w:r w:rsidRPr="00BC2328"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>Данные принципы реализуются в укладе детского лагеря, включающем единое социокультурное воспитательное пространство, общности, культурные практики, совместную деятельность и определяемые ими события.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b/>
          <w:color w:val="000000"/>
          <w:szCs w:val="24"/>
        </w:rPr>
        <w:t>Уклад</w:t>
      </w:r>
      <w:r w:rsidRPr="00BC2328">
        <w:rPr>
          <w:rFonts w:eastAsia="Times New Roman"/>
          <w:color w:val="000000"/>
          <w:szCs w:val="24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</w:t>
      </w:r>
      <w:r w:rsidR="000D743F" w:rsidRPr="00BC2328">
        <w:rPr>
          <w:rFonts w:eastAsia="Times New Roman"/>
          <w:color w:val="000000"/>
          <w:szCs w:val="24"/>
        </w:rPr>
        <w:t xml:space="preserve">Российской Федерации, </w:t>
      </w:r>
      <w:r w:rsidRPr="00BC2328">
        <w:rPr>
          <w:rFonts w:eastAsia="Times New Roman"/>
          <w:color w:val="000000"/>
          <w:szCs w:val="24"/>
        </w:rPr>
        <w:t>Республики</w:t>
      </w:r>
      <w:r w:rsidR="000D743F" w:rsidRPr="00BC2328">
        <w:rPr>
          <w:rFonts w:eastAsia="Times New Roman"/>
          <w:color w:val="000000"/>
          <w:szCs w:val="24"/>
        </w:rPr>
        <w:t xml:space="preserve"> Татарстан</w:t>
      </w:r>
      <w:r w:rsidRPr="00BC2328">
        <w:rPr>
          <w:rFonts w:eastAsia="Times New Roman"/>
          <w:color w:val="000000"/>
          <w:szCs w:val="24"/>
        </w:rPr>
        <w:t xml:space="preserve">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b/>
          <w:color w:val="000000"/>
          <w:szCs w:val="24"/>
        </w:rPr>
        <w:t>Воспитывающая среда</w:t>
      </w:r>
      <w:r w:rsidRPr="00BC2328">
        <w:rPr>
          <w:rFonts w:eastAsia="Times New Roman"/>
          <w:color w:val="000000"/>
          <w:szCs w:val="24"/>
        </w:rPr>
        <w:t xml:space="preserve"> – это особая форма организации образовательного процесса, реализующего цель и задачи воспитания в зоне ближайшего развития.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b/>
          <w:color w:val="000000"/>
          <w:szCs w:val="24"/>
        </w:rPr>
        <w:t>Воспитывающие общности (сообщества) в детском лагере</w:t>
      </w:r>
      <w:r w:rsidRPr="00BC2328">
        <w:rPr>
          <w:rFonts w:eastAsia="Times New Roman"/>
          <w:color w:val="000000"/>
          <w:szCs w:val="24"/>
        </w:rPr>
        <w:t>: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>детские (одновозрастные и разновозрастные отряды)</w:t>
      </w:r>
      <w:r w:rsidRPr="00BC2328">
        <w:rPr>
          <w:rFonts w:eastAsia="Times New Roman"/>
          <w:color w:val="000000"/>
          <w:szCs w:val="24"/>
        </w:rPr>
        <w:t>. Ключевым механизмом воспитания в детском лагере является временный детский коллектив.</w:t>
      </w:r>
      <w:r w:rsidRPr="00BC2328">
        <w:rPr>
          <w:szCs w:val="24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="007F5368" w:rsidRPr="00BC2328">
        <w:rPr>
          <w:rFonts w:eastAsia="Times New Roman"/>
          <w:color w:val="000000"/>
          <w:szCs w:val="24"/>
        </w:rPr>
        <w:t>;</w:t>
      </w:r>
    </w:p>
    <w:p w:rsidR="0083531E" w:rsidRPr="00BC2328" w:rsidRDefault="0083531E" w:rsidP="00061447">
      <w:pPr>
        <w:pStyle w:val="ParaAttribute16"/>
        <w:ind w:left="0" w:firstLine="709"/>
        <w:contextualSpacing/>
        <w:rPr>
          <w:rFonts w:eastAsia="Times New Roman"/>
          <w:color w:val="000000"/>
          <w:szCs w:val="24"/>
        </w:rPr>
      </w:pPr>
      <w:r w:rsidRPr="00BC2328">
        <w:rPr>
          <w:rFonts w:eastAsia="Times New Roman"/>
          <w:color w:val="000000"/>
          <w:szCs w:val="24"/>
        </w:rPr>
        <w:t xml:space="preserve">- </w:t>
      </w:r>
      <w:r w:rsidRPr="00BC2328">
        <w:rPr>
          <w:rFonts w:eastAsia="Times New Roman"/>
          <w:b/>
          <w:color w:val="000000"/>
          <w:szCs w:val="24"/>
        </w:rPr>
        <w:t>детско-взрослые</w:t>
      </w:r>
      <w:r w:rsidRPr="00BC2328">
        <w:rPr>
          <w:rFonts w:eastAsia="Times New Roman"/>
          <w:color w:val="000000"/>
          <w:szCs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 w:rsidRPr="00BC2328">
        <w:rPr>
          <w:rFonts w:eastAsia="Times New Roman"/>
          <w:color w:val="000000"/>
          <w:szCs w:val="24"/>
        </w:rPr>
        <w:t>Дети-</w:t>
      </w:r>
      <w:r w:rsidR="0006505E">
        <w:rPr>
          <w:rFonts w:eastAsia="Times New Roman"/>
          <w:color w:val="000000"/>
          <w:szCs w:val="24"/>
        </w:rPr>
        <w:t>Воспитатель</w:t>
      </w:r>
      <w:proofErr w:type="gramEnd"/>
      <w:r w:rsidRPr="00BC2328">
        <w:rPr>
          <w:rFonts w:eastAsia="Times New Roman"/>
          <w:color w:val="000000"/>
          <w:szCs w:val="24"/>
        </w:rPr>
        <w:t>».</w:t>
      </w:r>
    </w:p>
    <w:p w:rsidR="00AD6CF4" w:rsidRDefault="00AD6CF4" w:rsidP="00061447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20699925"/>
      <w:bookmarkStart w:id="9" w:name="_Toc150252646"/>
    </w:p>
    <w:p w:rsidR="0083531E" w:rsidRPr="00BC2328" w:rsidRDefault="0083531E" w:rsidP="00061447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C2328">
        <w:rPr>
          <w:rFonts w:ascii="Times New Roman" w:hAnsi="Times New Roman" w:cs="Times New Roman"/>
          <w:color w:val="auto"/>
          <w:sz w:val="24"/>
          <w:szCs w:val="24"/>
        </w:rPr>
        <w:t>1.3. Основные направления воспитания</w:t>
      </w:r>
      <w:bookmarkEnd w:id="8"/>
      <w:bookmarkEnd w:id="9"/>
    </w:p>
    <w:p w:rsidR="0083531E" w:rsidRPr="00BC2328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hAnsi="Times New Roman" w:cs="Times New Roman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83531E" w:rsidRPr="0006505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 воспитание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  <w:proofErr w:type="gramEnd"/>
    </w:p>
    <w:p w:rsidR="0083531E" w:rsidRPr="0006505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патриотизма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>, любви к своему народу и уважения к другим народам России, формирование общероссийской культурной идентичности;</w:t>
      </w:r>
    </w:p>
    <w:p w:rsidR="0083531E" w:rsidRPr="0006505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развитие и воспитание</w:t>
      </w:r>
      <w:r w:rsidRPr="000650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традиционных российских семейных ценностей;</w:t>
      </w:r>
    </w:p>
    <w:p w:rsidR="0083531E" w:rsidRPr="0006505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3531E" w:rsidRPr="0006505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 воспитание: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83531E" w:rsidRPr="0006505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3531E" w:rsidRPr="0006505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05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физическое воспитание и воспитание культуры здорового образа жизни и безопасности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83531E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6505E">
        <w:rPr>
          <w:rFonts w:ascii="Times New Roman" w:hAnsi="Times New Roman" w:cs="Times New Roman"/>
          <w:b/>
          <w:color w:val="000000"/>
          <w:sz w:val="24"/>
          <w:szCs w:val="24"/>
        </w:rPr>
        <w:t>- познавательное направление воспитания</w:t>
      </w:r>
      <w:r w:rsidRPr="0006505E">
        <w:rPr>
          <w:rFonts w:ascii="Times New Roman" w:hAnsi="Times New Roman" w:cs="Times New Roman"/>
          <w:color w:val="000000"/>
          <w:sz w:val="24"/>
          <w:szCs w:val="24"/>
        </w:rPr>
        <w:t>: стремление к познанию себя и других людей, природы и общества, к знаниям, образованию.</w:t>
      </w:r>
    </w:p>
    <w:p w:rsidR="000355D9" w:rsidRPr="00BC2328" w:rsidRDefault="000355D9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3531E" w:rsidRPr="00BC2328" w:rsidRDefault="0083531E" w:rsidP="00061447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120699926"/>
      <w:bookmarkStart w:id="11" w:name="_Toc150252647"/>
      <w:r w:rsidRPr="00BC2328">
        <w:rPr>
          <w:rFonts w:ascii="Times New Roman" w:hAnsi="Times New Roman" w:cs="Times New Roman"/>
          <w:color w:val="auto"/>
          <w:sz w:val="24"/>
          <w:szCs w:val="24"/>
        </w:rPr>
        <w:t>1.4. Основные традиции и уникальность воспитательной деятельности</w:t>
      </w:r>
      <w:bookmarkEnd w:id="10"/>
      <w:bookmarkEnd w:id="11"/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color w:val="00000A"/>
          <w:sz w:val="24"/>
          <w:szCs w:val="24"/>
        </w:rPr>
        <w:t>Основны</w:t>
      </w:r>
      <w:r w:rsidR="007F5368" w:rsidRPr="00BC2328">
        <w:rPr>
          <w:rFonts w:ascii="Times New Roman" w:hAnsi="Times New Roman" w:cs="Times New Roman"/>
          <w:color w:val="00000A"/>
          <w:sz w:val="24"/>
          <w:szCs w:val="24"/>
        </w:rPr>
        <w:t>ми</w:t>
      </w:r>
      <w:r w:rsidRPr="00BC2328">
        <w:rPr>
          <w:rFonts w:ascii="Times New Roman" w:hAnsi="Times New Roman" w:cs="Times New Roman"/>
          <w:color w:val="00000A"/>
          <w:sz w:val="24"/>
          <w:szCs w:val="24"/>
        </w:rPr>
        <w:t xml:space="preserve"> традици</w:t>
      </w:r>
      <w:r w:rsidR="007F5368" w:rsidRPr="00BC2328">
        <w:rPr>
          <w:rFonts w:ascii="Times New Roman" w:hAnsi="Times New Roman" w:cs="Times New Roman"/>
          <w:color w:val="00000A"/>
          <w:sz w:val="24"/>
          <w:szCs w:val="24"/>
        </w:rPr>
        <w:t>ям</w:t>
      </w:r>
      <w:r w:rsidRPr="00BC2328">
        <w:rPr>
          <w:rFonts w:ascii="Times New Roman" w:hAnsi="Times New Roman" w:cs="Times New Roman"/>
          <w:color w:val="00000A"/>
          <w:sz w:val="24"/>
          <w:szCs w:val="24"/>
        </w:rPr>
        <w:t>и воспитания в детском лагере</w:t>
      </w:r>
      <w:r w:rsidRPr="00BC232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являются:</w:t>
      </w:r>
    </w:p>
    <w:p w:rsidR="0083531E" w:rsidRPr="001F7D3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7D38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- совместная деятельность детей и взрослых как ведущий способ организации воспитательной деятельности;</w:t>
      </w:r>
    </w:p>
    <w:p w:rsidR="007F5368" w:rsidRPr="001F7D38" w:rsidRDefault="007F5368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7D38">
        <w:rPr>
          <w:rFonts w:ascii="Times New Roman" w:hAnsi="Times New Roman" w:cs="Times New Roman"/>
          <w:sz w:val="24"/>
          <w:szCs w:val="24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83531E" w:rsidRPr="001F7D3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7D38">
        <w:rPr>
          <w:rFonts w:ascii="Times New Roman" w:hAnsi="Times New Roman" w:cs="Times New Roman"/>
          <w:sz w:val="24"/>
          <w:szCs w:val="24"/>
          <w:lang w:eastAsia="ru-RU"/>
        </w:rPr>
        <w:t xml:space="preserve">- создание условий, при которых для каждого ребенка предполагается роль в совместных делах (от участника до организатора, </w:t>
      </w:r>
      <w:r w:rsidR="007F5368" w:rsidRPr="001F7D38">
        <w:rPr>
          <w:rFonts w:ascii="Times New Roman" w:hAnsi="Times New Roman" w:cs="Times New Roman"/>
          <w:sz w:val="24"/>
          <w:szCs w:val="24"/>
          <w:lang w:eastAsia="ru-RU"/>
        </w:rPr>
        <w:t xml:space="preserve">инициатора, </w:t>
      </w:r>
      <w:r w:rsidRPr="001F7D38">
        <w:rPr>
          <w:rFonts w:ascii="Times New Roman" w:hAnsi="Times New Roman" w:cs="Times New Roman"/>
          <w:sz w:val="24"/>
          <w:szCs w:val="24"/>
          <w:lang w:eastAsia="ru-RU"/>
        </w:rPr>
        <w:t>лидера того или иного дела);</w:t>
      </w:r>
    </w:p>
    <w:p w:rsidR="0083531E" w:rsidRPr="001F7D3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7D38">
        <w:rPr>
          <w:rFonts w:ascii="Times New Roman" w:hAnsi="Times New Roman" w:cs="Times New Roman"/>
          <w:sz w:val="24"/>
          <w:szCs w:val="24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83531E" w:rsidRPr="001F7D3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7D38">
        <w:rPr>
          <w:rFonts w:ascii="Times New Roman" w:hAnsi="Times New Roman" w:cs="Times New Roman"/>
          <w:sz w:val="24"/>
          <w:szCs w:val="24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83531E" w:rsidRPr="001F7D3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7D38">
        <w:rPr>
          <w:rFonts w:ascii="Times New Roman" w:hAnsi="Times New Roman" w:cs="Times New Roman"/>
          <w:sz w:val="24"/>
          <w:szCs w:val="24"/>
          <w:lang w:eastAsia="ru-RU"/>
        </w:rPr>
        <w:t xml:space="preserve">- формирование коллективов в рамках отрядов, кружков, секций и иных детских объединений, </w:t>
      </w:r>
      <w:r w:rsidRPr="001F7D38">
        <w:rPr>
          <w:rFonts w:ascii="Times New Roman" w:hAnsi="Times New Roman" w:cs="Times New Roman"/>
          <w:color w:val="000000"/>
          <w:sz w:val="24"/>
          <w:szCs w:val="24"/>
        </w:rPr>
        <w:t>установление в них доброжелательных и товарищеских взаимоотношений;</w:t>
      </w:r>
    </w:p>
    <w:p w:rsidR="0083531E" w:rsidRPr="001F7D3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7D38">
        <w:rPr>
          <w:rFonts w:ascii="Times New Roman" w:hAnsi="Times New Roman" w:cs="Times New Roman"/>
          <w:color w:val="000000"/>
          <w:sz w:val="24"/>
          <w:szCs w:val="24"/>
        </w:rPr>
        <w:t>- обмен опытом между детьми в формате «</w:t>
      </w:r>
      <w:proofErr w:type="gramStart"/>
      <w:r w:rsidRPr="001F7D38">
        <w:rPr>
          <w:rFonts w:ascii="Times New Roman" w:hAnsi="Times New Roman" w:cs="Times New Roman"/>
          <w:color w:val="000000"/>
          <w:sz w:val="24"/>
          <w:szCs w:val="24"/>
        </w:rPr>
        <w:t>дети-детям</w:t>
      </w:r>
      <w:proofErr w:type="gramEnd"/>
      <w:r w:rsidRPr="001F7D38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3531E" w:rsidRPr="00BC2328" w:rsidRDefault="0083531E" w:rsidP="0006144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7D38">
        <w:rPr>
          <w:rFonts w:ascii="Times New Roman" w:hAnsi="Times New Roman" w:cs="Times New Roman"/>
          <w:sz w:val="24"/>
          <w:szCs w:val="24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Кратковременность – короткий период лагерной смены, характеризующийся динамикой общения, деятельности, в процессе которой </w:t>
      </w:r>
      <w:r w:rsidR="007F5368" w:rsidRPr="001F7D38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="001F7D38">
        <w:rPr>
          <w:rFonts w:ascii="Times New Roman" w:eastAsia="Times New Roman" w:hAnsi="Times New Roman" w:cs="Times New Roman"/>
          <w:sz w:val="24"/>
          <w:szCs w:val="24"/>
        </w:rPr>
        <w:t xml:space="preserve">, корригируются </w:t>
      </w:r>
      <w:r w:rsidR="007F5368" w:rsidRPr="00BC23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качества.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Автономность – изолированность ребенка от привычного социального окружения,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743F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дневника», </w:t>
      </w:r>
      <w:r w:rsidR="000355D9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способствует созданию обстановки доверительности.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BC23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531E" w:rsidRPr="00BC2328" w:rsidRDefault="0083531E" w:rsidP="0006144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2328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83531E" w:rsidRPr="00BC2328" w:rsidRDefault="0083531E" w:rsidP="00033937">
      <w:pPr>
        <w:pStyle w:val="1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20699927"/>
      <w:bookmarkStart w:id="13" w:name="_Toc150252648"/>
      <w:r w:rsidRPr="00BC2328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II. СОДЕРЖАНИЕ, ВИДЫ И ФОРМЫ ВОСПИТАТЕЛЬНО</w:t>
      </w:r>
      <w:r w:rsidR="000D743F" w:rsidRPr="00BC2328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 xml:space="preserve"> ДЕЯТЕЛЬНОСТИ</w:t>
      </w:r>
      <w:bookmarkEnd w:id="12"/>
      <w:bookmarkEnd w:id="13"/>
    </w:p>
    <w:p w:rsidR="0083531E" w:rsidRPr="00BC2328" w:rsidRDefault="0083531E" w:rsidP="00AD6CF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Pr="00BC23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Содержание, виды и формы воспитательной деятельности представлены в соответствующих модулях.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83531E" w:rsidRPr="00BC2328" w:rsidRDefault="0083531E" w:rsidP="0003393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r w:rsidRPr="00BC2328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ИНВАРИАНТНЫЕ МОДУЛИ</w:t>
      </w:r>
    </w:p>
    <w:p w:rsidR="0083531E" w:rsidRPr="00BC2328" w:rsidRDefault="0083531E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20699928"/>
      <w:bookmarkStart w:id="15" w:name="_Toc150252649"/>
      <w:r w:rsidRPr="00BC2328">
        <w:rPr>
          <w:rFonts w:ascii="Times New Roman" w:hAnsi="Times New Roman" w:cs="Times New Roman"/>
          <w:color w:val="auto"/>
          <w:sz w:val="24"/>
          <w:szCs w:val="24"/>
        </w:rPr>
        <w:t>2.1. Модуль «Будущее России</w:t>
      </w:r>
      <w:r w:rsidR="000355D9">
        <w:rPr>
          <w:rFonts w:ascii="Times New Roman" w:hAnsi="Times New Roman" w:cs="Times New Roman"/>
          <w:color w:val="auto"/>
          <w:sz w:val="24"/>
          <w:szCs w:val="24"/>
        </w:rPr>
        <w:t>. Ключевые мероприятия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>»</w:t>
      </w:r>
      <w:bookmarkEnd w:id="14"/>
      <w:bookmarkEnd w:id="15"/>
    </w:p>
    <w:p w:rsidR="000355D9" w:rsidRPr="0003315E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</w:t>
      </w:r>
      <w:proofErr w:type="gramEnd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bookmarkStart w:id="16" w:name="_Hlk100849328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16"/>
    <w:p w:rsidR="0003315E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 w:val="24"/>
          <w:szCs w:val="24"/>
          <w:u w:val="none"/>
        </w:rPr>
      </w:pPr>
      <w:r w:rsidRPr="00BC232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  <w:u w:val="none"/>
        </w:rPr>
        <w:t>Деятельность реализуется по направлениям:</w:t>
      </w:r>
    </w:p>
    <w:p w:rsidR="0003315E" w:rsidRPr="0003315E" w:rsidRDefault="0003315E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331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0331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03315E" w:rsidRPr="0003315E" w:rsidRDefault="0003315E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331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</w:t>
      </w:r>
      <w:proofErr w:type="spellStart"/>
      <w:r w:rsidRPr="0003315E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0331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15.04.2022 № СК-295/06) и «Стандартом Церемонии поднятия (спуска) Государственного флага Российской</w:t>
      </w:r>
      <w:proofErr w:type="gramEnd"/>
      <w:r w:rsidRPr="000331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Федерации» (Письмо </w:t>
      </w:r>
      <w:proofErr w:type="spellStart"/>
      <w:r w:rsidRPr="0003315E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0331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17.06.2022 № АБ-1611/06).</w:t>
      </w:r>
    </w:p>
    <w:p w:rsidR="0003315E" w:rsidRPr="0003315E" w:rsidRDefault="0003315E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15E">
        <w:rPr>
          <w:rFonts w:ascii="Times New Roman" w:eastAsia="Times New Roman" w:hAnsi="Times New Roman" w:cs="Times New Roman"/>
          <w:color w:val="000000"/>
          <w:sz w:val="24"/>
          <w:szCs w:val="24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color w:val="000000"/>
          <w:sz w:val="24"/>
          <w:szCs w:val="24"/>
          <w:u w:val="none"/>
        </w:rPr>
      </w:pPr>
    </w:p>
    <w:p w:rsidR="001F7D38" w:rsidRPr="0003315E" w:rsidRDefault="0003315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b/>
          <w:i w:val="0"/>
          <w:iCs/>
          <w:color w:val="FF0000"/>
          <w:sz w:val="24"/>
          <w:szCs w:val="24"/>
          <w:u w:val="none"/>
        </w:rPr>
      </w:pPr>
      <w:r w:rsidRPr="0003315E">
        <w:rPr>
          <w:rStyle w:val="CharAttribute501"/>
          <w:rFonts w:eastAsia="№Е" w:cs="Times New Roman"/>
          <w:b/>
          <w:i w:val="0"/>
          <w:iCs/>
          <w:color w:val="000000"/>
          <w:sz w:val="24"/>
          <w:szCs w:val="24"/>
          <w:u w:val="none"/>
        </w:rPr>
        <w:t xml:space="preserve">2. </w:t>
      </w:r>
      <w:r>
        <w:rPr>
          <w:rStyle w:val="CharAttribute501"/>
          <w:rFonts w:eastAsia="№Е" w:cs="Times New Roman"/>
          <w:b/>
          <w:i w:val="0"/>
          <w:iCs/>
          <w:color w:val="000000"/>
          <w:sz w:val="24"/>
          <w:szCs w:val="24"/>
          <w:u w:val="none"/>
        </w:rPr>
        <w:t>Дни единых действий</w:t>
      </w:r>
      <w:r w:rsidR="0083531E" w:rsidRPr="0003315E">
        <w:rPr>
          <w:rStyle w:val="CharAttribute501"/>
          <w:rFonts w:eastAsia="№Е" w:cs="Times New Roman"/>
          <w:b/>
          <w:i w:val="0"/>
          <w:iCs/>
          <w:color w:val="000000"/>
          <w:sz w:val="24"/>
          <w:szCs w:val="24"/>
          <w:u w:val="none"/>
        </w:rPr>
        <w:t xml:space="preserve"> </w:t>
      </w:r>
      <w:r>
        <w:rPr>
          <w:rStyle w:val="CharAttribute501"/>
          <w:rFonts w:eastAsia="№Е" w:cs="Times New Roman"/>
          <w:b/>
          <w:i w:val="0"/>
          <w:iCs/>
          <w:color w:val="000000"/>
          <w:sz w:val="24"/>
          <w:szCs w:val="24"/>
          <w:u w:val="none"/>
        </w:rPr>
        <w:t>(</w:t>
      </w:r>
      <w:r w:rsidR="0083531E" w:rsidRPr="0003315E">
        <w:rPr>
          <w:rStyle w:val="CharAttribute501"/>
          <w:rFonts w:eastAsia="№Е" w:cs="Times New Roman"/>
          <w:b/>
          <w:i w:val="0"/>
          <w:iCs/>
          <w:color w:val="000000"/>
          <w:sz w:val="24"/>
          <w:szCs w:val="24"/>
          <w:u w:val="none"/>
        </w:rPr>
        <w:t>по единым федеральным методическим рекомендациям и материалам</w:t>
      </w:r>
      <w:r>
        <w:rPr>
          <w:rStyle w:val="CharAttribute501"/>
          <w:rFonts w:eastAsia="№Е" w:cs="Times New Roman"/>
          <w:b/>
          <w:i w:val="0"/>
          <w:iCs/>
          <w:color w:val="000000"/>
          <w:sz w:val="24"/>
          <w:szCs w:val="24"/>
          <w:u w:val="none"/>
        </w:rPr>
        <w:t>)</w:t>
      </w:r>
      <w:r w:rsidR="0083531E" w:rsidRPr="0003315E">
        <w:rPr>
          <w:rStyle w:val="CharAttribute501"/>
          <w:rFonts w:eastAsia="№Е" w:cs="Times New Roman"/>
          <w:b/>
          <w:i w:val="0"/>
          <w:iCs/>
          <w:color w:val="000000"/>
          <w:sz w:val="24"/>
          <w:szCs w:val="24"/>
          <w:u w:val="none"/>
        </w:rPr>
        <w:t>:</w:t>
      </w:r>
    </w:p>
    <w:p w:rsidR="0083531E" w:rsidRPr="001F7D3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1 июня - День защиты детей;</w:t>
      </w:r>
    </w:p>
    <w:p w:rsidR="0083531E" w:rsidRPr="001F7D3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 xml:space="preserve">6 июня - </w:t>
      </w:r>
      <w:r w:rsidR="00F54C63"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Д</w:t>
      </w: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ень русского языка;</w:t>
      </w:r>
    </w:p>
    <w:p w:rsidR="0083531E" w:rsidRPr="001F7D3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9 июня - 350 лет со дня рождения Петра I;</w:t>
      </w:r>
    </w:p>
    <w:p w:rsidR="0083531E" w:rsidRPr="001F7D3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12 июня - День России;</w:t>
      </w:r>
    </w:p>
    <w:p w:rsidR="0083531E" w:rsidRPr="001F7D3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22 июня - День памяти и скорби;</w:t>
      </w:r>
    </w:p>
    <w:p w:rsidR="0083531E" w:rsidRPr="001F7D3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 xml:space="preserve">27 июня </w:t>
      </w:r>
      <w:proofErr w:type="gramStart"/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-Д</w:t>
      </w:r>
      <w:proofErr w:type="gramEnd"/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ень молодежи;</w:t>
      </w:r>
    </w:p>
    <w:p w:rsidR="0083531E" w:rsidRPr="001F7D38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8 июля - День семьи, любви и верности;</w:t>
      </w:r>
    </w:p>
    <w:p w:rsidR="0083531E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14 августа - День физкультурника;</w:t>
      </w:r>
    </w:p>
    <w:p w:rsidR="0003315E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sz w:val="24"/>
          <w:szCs w:val="24"/>
          <w:u w:val="none"/>
        </w:rPr>
      </w:pPr>
      <w:r w:rsidRPr="001F7D38">
        <w:rPr>
          <w:rStyle w:val="CharAttribute501"/>
          <w:rFonts w:eastAsia="№Е" w:cs="Times New Roman"/>
          <w:iCs/>
          <w:sz w:val="24"/>
          <w:szCs w:val="24"/>
          <w:u w:val="none"/>
        </w:rPr>
        <w:t>22 августа - День государственного флага Российской Федерации;</w:t>
      </w:r>
    </w:p>
    <w:p w:rsidR="0003315E" w:rsidRPr="0003315E" w:rsidRDefault="0003315E" w:rsidP="00AD6CF4">
      <w:pPr>
        <w:spacing w:after="0" w:line="240" w:lineRule="auto"/>
        <w:ind w:firstLine="708"/>
        <w:contextualSpacing/>
        <w:jc w:val="both"/>
        <w:rPr>
          <w:rStyle w:val="CharAttribute501"/>
          <w:rFonts w:eastAsia="№Е" w:cs="Times New Roman"/>
          <w:sz w:val="24"/>
          <w:szCs w:val="24"/>
          <w:u w:val="none"/>
        </w:rPr>
      </w:pPr>
      <w:r w:rsidRPr="0003315E">
        <w:rPr>
          <w:rStyle w:val="CharAttribute501"/>
          <w:rFonts w:eastAsia="№Е" w:cs="Times New Roman"/>
          <w:sz w:val="24"/>
          <w:szCs w:val="24"/>
          <w:u w:val="none"/>
        </w:rPr>
        <w:t>27 августа - День российского кино;</w:t>
      </w:r>
    </w:p>
    <w:p w:rsidR="0083531E" w:rsidRPr="0003315E" w:rsidRDefault="0003315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sz w:val="24"/>
          <w:szCs w:val="24"/>
          <w:u w:val="none"/>
        </w:rPr>
      </w:pPr>
      <w:r w:rsidRPr="0003315E">
        <w:rPr>
          <w:rStyle w:val="CharAttribute501"/>
          <w:rFonts w:eastAsia="№Е" w:cs="Times New Roman"/>
          <w:sz w:val="24"/>
          <w:szCs w:val="24"/>
          <w:u w:val="none"/>
        </w:rPr>
        <w:t>30 августа – День Республики;</w:t>
      </w:r>
    </w:p>
    <w:p w:rsidR="0083531E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</w:pPr>
      <w:r w:rsidRPr="001F7D3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t>- Участие во всероссийских</w:t>
      </w:r>
      <w:r w:rsidRPr="00BC232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t xml:space="preserve"> мероприятиях и акциях, посвященных значимым отечественным и международным событиям.</w:t>
      </w:r>
    </w:p>
    <w:p w:rsidR="001F7D38" w:rsidRDefault="001F7D38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Всероссийская акция «Мы – граждане России!»</w:t>
      </w:r>
      <w:r w:rsidR="006D69D8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</w:t>
      </w:r>
      <w:r w:rsidR="0066350D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(</w:t>
      </w:r>
      <w:r w:rsidR="006D69D8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12 июня</w:t>
      </w:r>
      <w:r w:rsidR="0066350D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)</w:t>
      </w:r>
      <w:r w:rsidR="0003315E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;</w:t>
      </w:r>
    </w:p>
    <w:p w:rsidR="001F7D38" w:rsidRDefault="001F7D38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Всероссийская акция «</w:t>
      </w:r>
      <w:r w:rsidR="00BB1D73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Безопасное детство</w:t>
      </w: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»</w:t>
      </w:r>
      <w:r w:rsidR="00C84745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(июнь-август</w:t>
      </w:r>
      <w:r w:rsidR="00BB1D73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2023)</w:t>
      </w:r>
      <w:r w:rsidR="0003315E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;</w:t>
      </w:r>
    </w:p>
    <w:p w:rsidR="00891E7E" w:rsidRDefault="00BB1D73" w:rsidP="00AD6CF4">
      <w:pPr>
        <w:spacing w:after="0" w:line="240" w:lineRule="auto"/>
        <w:ind w:left="708" w:firstLine="1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Всероссийская патриотическая акция, посвященная Дню Государственного флага РФ «Трех цветов Российский флаг»(15 мая -</w:t>
      </w:r>
      <w:r w:rsidR="00BA1F01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</w:t>
      </w: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30 сентября 2023);</w:t>
      </w:r>
    </w:p>
    <w:p w:rsidR="00BB1D73" w:rsidRDefault="00BB1D73" w:rsidP="00AD6CF4">
      <w:pPr>
        <w:spacing w:after="0" w:line="240" w:lineRule="auto"/>
        <w:ind w:left="708" w:firstLine="1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 w:rsidRPr="00BB1D73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Всероссийская патриотическая акция, посвященная</w:t>
      </w: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Дню Военно-морского флота</w:t>
      </w:r>
      <w:r w:rsidR="00BA1F01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России</w:t>
      </w: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«От Петровски</w:t>
      </w:r>
      <w:r w:rsidR="00BA1F01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х времен до </w:t>
      </w: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</w:t>
      </w:r>
      <w:r w:rsidR="00BA1F01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наших дней…</w:t>
      </w: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»</w:t>
      </w:r>
      <w:r w:rsidR="00BA1F01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(15 мая – 30 октября 2023</w:t>
      </w:r>
      <w:r w:rsidR="00151087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)</w:t>
      </w:r>
      <w:r w:rsidR="00BA1F01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;</w:t>
      </w:r>
    </w:p>
    <w:p w:rsidR="00891E7E" w:rsidRDefault="00891E7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Меж</w:t>
      </w:r>
      <w:r w:rsidR="009E2F32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дународная акция «Свеча памяти»</w:t>
      </w:r>
      <w:r w:rsidR="006D69D8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</w:t>
      </w:r>
      <w:r w:rsidR="009E2F32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(</w:t>
      </w:r>
      <w:r w:rsidR="006D69D8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июнь</w:t>
      </w:r>
      <w:r w:rsidR="009E2F32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)</w:t>
      </w:r>
    </w:p>
    <w:p w:rsidR="00AD6CF4" w:rsidRPr="001F7D38" w:rsidRDefault="00AD6CF4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</w:p>
    <w:p w:rsidR="0083531E" w:rsidRDefault="0083531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</w:pPr>
      <w:r w:rsidRPr="00BC232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lastRenderedPageBreak/>
        <w:t>- Проведение всероссийских и региональных мероприятий.</w:t>
      </w:r>
    </w:p>
    <w:p w:rsidR="00E7164E" w:rsidRDefault="00E7164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Региональный этап Всероссийской заочной акции «Физическая культура и спорт – альтернатива пагубным привычкам»</w:t>
      </w:r>
      <w:r w:rsidR="0003315E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;</w:t>
      </w:r>
    </w:p>
    <w:p w:rsidR="00E7164E" w:rsidRDefault="00E7164E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Национальный детский фестиваль народного творчества «Без </w:t>
      </w:r>
      <w:proofErr w:type="spellStart"/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бергэ</w:t>
      </w:r>
      <w:proofErr w:type="spellEnd"/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»</w:t>
      </w:r>
      <w:r w:rsidR="0003315E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;</w:t>
      </w:r>
    </w:p>
    <w:p w:rsidR="009453A5" w:rsidRDefault="009453A5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Республиканский фестиваль творчества детей с ОВЗ «Поверь в себя!»</w:t>
      </w:r>
      <w:r w:rsidR="0003315E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;</w:t>
      </w:r>
    </w:p>
    <w:p w:rsidR="009453A5" w:rsidRDefault="007355D8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Конкурс детского творчества  «Звезды детства» среди воспитанников детских домов и школ-интернатов для детей-сирот и детей, оставшихся без попечения родителей</w:t>
      </w:r>
      <w:r w:rsidR="0003315E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;</w:t>
      </w:r>
    </w:p>
    <w:p w:rsidR="0083531E" w:rsidRPr="00BC2328" w:rsidRDefault="0083531E" w:rsidP="00AD6CF4">
      <w:pPr>
        <w:spacing w:after="0" w:line="240" w:lineRule="auto"/>
        <w:ind w:firstLine="708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</w:pPr>
      <w:r w:rsidRPr="00BC232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t xml:space="preserve">- Взаимодействие с общественными организациями Российской Федерации, </w:t>
      </w:r>
      <w:r w:rsidR="00DC7305" w:rsidRPr="00BC232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t>Республики Татарстан</w:t>
      </w:r>
      <w:r w:rsidR="00AD6CF4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t xml:space="preserve"> (по возможности)</w:t>
      </w:r>
      <w:r w:rsidRPr="00BC232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t>.</w:t>
      </w:r>
    </w:p>
    <w:p w:rsidR="0003315E" w:rsidRDefault="0083531E" w:rsidP="00AD6CF4">
      <w:pPr>
        <w:spacing w:after="0" w:line="240" w:lineRule="auto"/>
        <w:ind w:firstLine="708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</w:pPr>
      <w:r w:rsidRPr="00BC2328"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  <w:t>- Формирование межкультурных компетенций.</w:t>
      </w:r>
    </w:p>
    <w:p w:rsidR="00AD6CF4" w:rsidRPr="00AD6CF4" w:rsidRDefault="00AD6CF4" w:rsidP="00AD6CF4">
      <w:pPr>
        <w:spacing w:after="0" w:line="240" w:lineRule="auto"/>
        <w:ind w:firstLine="708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 w:rsidRPr="00AD6CF4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Экскурсии </w:t>
      </w:r>
      <w:r w:rsidRPr="00AD6CF4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мечети, православного собора, церкви</w:t>
      </w:r>
    </w:p>
    <w:p w:rsidR="00AD6CF4" w:rsidRDefault="00AD6CF4" w:rsidP="00AD6CF4">
      <w:pPr>
        <w:spacing w:after="0" w:line="240" w:lineRule="auto"/>
        <w:ind w:firstLine="708"/>
        <w:contextualSpacing/>
        <w:jc w:val="both"/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</w:pPr>
      <w:r w:rsidRPr="00AD6CF4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Участие в национальных праздниках </w:t>
      </w:r>
      <w:proofErr w:type="spellStart"/>
      <w:r w:rsidRPr="00AD6CF4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>Мензелинского</w:t>
      </w:r>
      <w:proofErr w:type="spellEnd"/>
      <w:r w:rsidRPr="00AD6CF4">
        <w:rPr>
          <w:rStyle w:val="CharAttribute501"/>
          <w:rFonts w:eastAsia="№Е" w:cs="Times New Roman"/>
          <w:iCs/>
          <w:color w:val="000000"/>
          <w:sz w:val="24"/>
          <w:szCs w:val="24"/>
          <w:u w:val="none"/>
        </w:rPr>
        <w:t xml:space="preserve"> муниципального района и других районов РТ</w:t>
      </w:r>
    </w:p>
    <w:p w:rsidR="003E26AB" w:rsidRDefault="003E26AB" w:rsidP="00AD6CF4">
      <w:pPr>
        <w:spacing w:after="0" w:line="240" w:lineRule="auto"/>
        <w:contextualSpacing/>
        <w:jc w:val="both"/>
        <w:rPr>
          <w:rStyle w:val="CharAttribute501"/>
          <w:rFonts w:eastAsia="№Е" w:cs="Times New Roman"/>
          <w:i w:val="0"/>
          <w:iCs/>
          <w:color w:val="000000"/>
          <w:sz w:val="24"/>
          <w:szCs w:val="24"/>
        </w:rPr>
      </w:pP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«Движение Первых».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формирования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День РДДМ «Движение Первых» (проводится каждую смену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Форматы мероприятий, акций от РДД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рамках Дней единых действий.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«Цивилизационное наследие России»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</w:t>
      </w:r>
      <w:proofErr w:type="gramStart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  <w:proofErr w:type="gramEnd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Знакомство с примерами реальных людей, событий, деятельности, которая происходила на благо России.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  <w:proofErr w:type="gramEnd"/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635674" w:rsidRDefault="00635674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</w:t>
      </w:r>
      <w:r w:rsidR="003E26AB"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E26AB"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современны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E26AB"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интерактивны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3E26AB"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AD6CF4" w:rsidRDefault="00AD6CF4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Просветительский проект «Без срока давности».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</w:t>
      </w:r>
      <w:proofErr w:type="gramStart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моральном превосходстве. Предполагаемые форматы участия в проекте: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Уроки Памяти, Уроки Мужества. Через проведение Уроков необходимо показать </w:t>
      </w:r>
      <w:proofErr w:type="gramStart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:rsid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AD6CF4" w:rsidRPr="003E26AB" w:rsidRDefault="00AD6CF4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«Содружество Орлят России».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программы «Содружество Орлят России»: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каникул.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разработана с учётом: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возрастных и психофизиологических особенностей младших школьников;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ведущих видов деятельности в данном возрасте: игровой и учебной;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ключевых мотивов поведения младших школьников (интерес к новым видам деятельности, важность личных достижений, признания, самоутверждения, </w:t>
      </w:r>
      <w:proofErr w:type="spellStart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сориентированность</w:t>
      </w:r>
      <w:proofErr w:type="spellEnd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взрослого).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организационными пространствами детского лагеря являются: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отряд, как знакомый и постоянный коллектив для ребёнка (проживание в </w:t>
      </w:r>
      <w:proofErr w:type="gramStart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привычной атмосфере</w:t>
      </w:r>
      <w:proofErr w:type="gramEnd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реализация некоторых игровых заданий);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временные объединения детей, для реализации программы смены (спортивная команда, с/у, клуб по интересам, творческая мастерская, и т.д.);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-все детско-взрослое сообщество лагеря (участие в </w:t>
      </w:r>
      <w:proofErr w:type="spellStart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общелагерных</w:t>
      </w:r>
      <w:proofErr w:type="spellEnd"/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мероприятиях).</w:t>
      </w:r>
    </w:p>
    <w:p w:rsidR="003E26AB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форма работы </w:t>
      </w:r>
      <w:r w:rsidR="003E26AB"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игра-путешествие по России.</w:t>
      </w:r>
    </w:p>
    <w:p w:rsidR="00AD6CF4" w:rsidRPr="003E26AB" w:rsidRDefault="00AD6CF4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3E26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«Ключевые мероприятия».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Торжественное открытие и закрытие смены (программы).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Тематические и спортивные праздники, творческие фестивали.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Акции, конкурсы, проекты, которые реализуются в течение смены.</w:t>
      </w:r>
    </w:p>
    <w:p w:rsidR="003E26AB" w:rsidRPr="003E26AB" w:rsidRDefault="003E26AB" w:rsidP="00AD6CF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Участие во всероссийских мероприятиях и акциях, посвященных значимым отечественным и международным событиям.</w:t>
      </w:r>
    </w:p>
    <w:p w:rsidR="003E26AB" w:rsidRPr="00837586" w:rsidRDefault="003E26AB" w:rsidP="00AD6CF4">
      <w:pPr>
        <w:spacing w:after="0" w:line="240" w:lineRule="auto"/>
        <w:ind w:firstLine="709"/>
        <w:contextualSpacing/>
        <w:jc w:val="both"/>
        <w:rPr>
          <w:rStyle w:val="CharAttribute501"/>
          <w:rFonts w:eastAsiaTheme="minorHAnsi" w:cs="Times New Roman"/>
          <w:i w:val="0"/>
          <w:color w:val="000000"/>
          <w:sz w:val="24"/>
          <w:szCs w:val="24"/>
          <w:u w:val="none"/>
        </w:rPr>
      </w:pP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E26A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Проведение всероссийских и региональных мероприятий</w:t>
      </w:r>
      <w:r w:rsidR="004A2BEC">
        <w:rPr>
          <w:rFonts w:ascii="Times New Roman" w:eastAsia="Times New Roman" w:hAnsi="Times New Roman" w:cs="Times New Roman"/>
          <w:color w:val="000000"/>
          <w:sz w:val="24"/>
          <w:szCs w:val="24"/>
        </w:rPr>
        <w:t>, какие как.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3531E" w:rsidRPr="004A2BEC" w:rsidRDefault="0083531E" w:rsidP="00AD6CF4">
      <w:pPr>
        <w:pStyle w:val="2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20699929"/>
      <w:bookmarkStart w:id="18" w:name="_Toc150252650"/>
      <w:r w:rsidRPr="00BC2328">
        <w:rPr>
          <w:rFonts w:ascii="Times New Roman" w:hAnsi="Times New Roman" w:cs="Times New Roman"/>
          <w:color w:val="auto"/>
          <w:sz w:val="24"/>
          <w:szCs w:val="24"/>
        </w:rPr>
        <w:t xml:space="preserve">2.2. Модуль </w:t>
      </w:r>
      <w:bookmarkEnd w:id="17"/>
      <w:r w:rsidR="00837586">
        <w:rPr>
          <w:rFonts w:ascii="Times New Roman" w:hAnsi="Times New Roman" w:cs="Times New Roman"/>
          <w:color w:val="auto"/>
          <w:sz w:val="28"/>
          <w:szCs w:val="28"/>
        </w:rPr>
        <w:t>«Отрядная работа. Коллективно-творческое дело (КТД)»</w:t>
      </w:r>
      <w:bookmarkEnd w:id="18"/>
    </w:p>
    <w:p w:rsidR="00837586" w:rsidRPr="001D7145" w:rsidRDefault="004A2BEC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9" w:name="_Toc120699930"/>
      <w:r w:rsidRPr="001D7145">
        <w:rPr>
          <w:rFonts w:ascii="Times New Roman" w:hAnsi="Times New Roman" w:cs="Times New Roman"/>
          <w:color w:val="000000"/>
          <w:sz w:val="24"/>
          <w:szCs w:val="24"/>
        </w:rPr>
        <w:t>Воспитатель</w:t>
      </w:r>
      <w:r w:rsidR="00837586" w:rsidRPr="001D7145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Коллектив функционирует в течение коротк</w:t>
      </w:r>
      <w:r w:rsidR="004A2BEC" w:rsidRPr="001D7145">
        <w:rPr>
          <w:rFonts w:ascii="Times New Roman" w:hAnsi="Times New Roman" w:cs="Times New Roman"/>
          <w:color w:val="000000"/>
          <w:sz w:val="24"/>
          <w:szCs w:val="24"/>
        </w:rPr>
        <w:t>ого промежутка времени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Как правило, коллектив объединяет детей, которые не были знакомы ранее.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Коллективная деятельность. Участники коллектива вовлечены в совместную деятельность.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Завершенность развития: полный цикл: от формирования до завершения функционирования.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Реализация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восп</w:t>
      </w:r>
      <w:r w:rsidR="00D80B33" w:rsidRPr="001D7145">
        <w:rPr>
          <w:rFonts w:ascii="Times New Roman" w:hAnsi="Times New Roman" w:cs="Times New Roman"/>
          <w:color w:val="000000"/>
          <w:sz w:val="24"/>
          <w:szCs w:val="24"/>
        </w:rPr>
        <w:t>итательного</w:t>
      </w:r>
      <w:r w:rsidR="00D80B33"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потенциала</w:t>
      </w:r>
      <w:r w:rsidR="00D80B33" w:rsidRPr="001D714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отрядной 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>работы предусматривает: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планирование и проведение отрядной деятельности;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1D7145">
        <w:rPr>
          <w:rFonts w:ascii="Times New Roman" w:hAnsi="Times New Roman" w:cs="Times New Roman"/>
          <w:color w:val="000000"/>
          <w:sz w:val="24"/>
          <w:szCs w:val="24"/>
        </w:rPr>
        <w:t>общелагерные</w:t>
      </w:r>
      <w:proofErr w:type="spellEnd"/>
      <w:r w:rsidRPr="001D7145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  <w:proofErr w:type="gramEnd"/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 w:rsidRPr="001D7145">
        <w:rPr>
          <w:rFonts w:ascii="Times New Roman" w:hAnsi="Times New Roman" w:cs="Times New Roman"/>
          <w:color w:val="000000"/>
          <w:sz w:val="24"/>
          <w:szCs w:val="24"/>
        </w:rPr>
        <w:t>командообразование</w:t>
      </w:r>
      <w:proofErr w:type="spellEnd"/>
      <w:r w:rsidRPr="001D7145">
        <w:rPr>
          <w:rFonts w:ascii="Times New Roman" w:hAnsi="Times New Roman" w:cs="Times New Roman"/>
          <w:color w:val="000000"/>
          <w:sz w:val="24"/>
          <w:szCs w:val="24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аналитическую работу с детьми: анализ дня, анализ ситуации, мероприятия, анализ смены, результатов;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поддержка детских инициатив и детского самоуправления;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>сбор отряда: хозяйственный сбор, организационный сбор, утренний информационный сбор отряда и др.;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огонек (отрядная «свеча»): огонек знакомства, огонек </w:t>
      </w:r>
      <w:proofErr w:type="spellStart"/>
      <w:r w:rsidRPr="001D7145">
        <w:rPr>
          <w:rFonts w:ascii="Times New Roman" w:hAnsi="Times New Roman" w:cs="Times New Roman"/>
          <w:color w:val="000000"/>
          <w:sz w:val="24"/>
          <w:szCs w:val="24"/>
        </w:rPr>
        <w:t>оргпериода</w:t>
      </w:r>
      <w:proofErr w:type="spellEnd"/>
      <w:r w:rsidRPr="001D7145">
        <w:rPr>
          <w:rFonts w:ascii="Times New Roman" w:hAnsi="Times New Roman" w:cs="Times New Roman"/>
          <w:color w:val="000000"/>
          <w:sz w:val="24"/>
          <w:szCs w:val="24"/>
        </w:rPr>
        <w:t>, огонек – анализ дня, огонек прощания, тематический огонек.</w:t>
      </w:r>
      <w:proofErr w:type="gramEnd"/>
      <w:r w:rsidRPr="001D7145">
        <w:rPr>
          <w:rFonts w:ascii="Times New Roman" w:hAnsi="Times New Roman" w:cs="Times New Roman"/>
          <w:color w:val="000000"/>
          <w:sz w:val="24"/>
          <w:szCs w:val="24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841B4">
        <w:rPr>
          <w:rFonts w:ascii="Times New Roman" w:hAnsi="Times New Roman" w:cs="Times New Roman"/>
          <w:color w:val="000000"/>
          <w:sz w:val="24"/>
          <w:szCs w:val="24"/>
          <w:u w:val="single"/>
        </w:rPr>
        <w:t>коллективно-творческое дело (КТД).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 xml:space="preserve">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</w:t>
      </w:r>
      <w:proofErr w:type="gramStart"/>
      <w:r w:rsidRPr="001D71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</w:t>
      </w:r>
      <w:proofErr w:type="gramEnd"/>
      <w:r w:rsidRPr="001D7145">
        <w:rPr>
          <w:rFonts w:ascii="Times New Roman" w:hAnsi="Times New Roman" w:cs="Times New Roman"/>
          <w:color w:val="000000"/>
          <w:sz w:val="24"/>
          <w:szCs w:val="24"/>
        </w:rPr>
        <w:t xml:space="preserve"> которой вожатые действуют как старшие помощники и наставники детей. КТД могут быть отрядными и </w:t>
      </w:r>
      <w:proofErr w:type="spellStart"/>
      <w:r w:rsidRPr="001D7145">
        <w:rPr>
          <w:rFonts w:ascii="Times New Roman" w:hAnsi="Times New Roman" w:cs="Times New Roman"/>
          <w:color w:val="000000"/>
          <w:sz w:val="24"/>
          <w:szCs w:val="24"/>
        </w:rPr>
        <w:t>общелагерными</w:t>
      </w:r>
      <w:proofErr w:type="spellEnd"/>
      <w:r w:rsidRPr="001D71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841B4">
        <w:rPr>
          <w:rFonts w:ascii="Times New Roman" w:hAnsi="Times New Roman" w:cs="Times New Roman"/>
          <w:color w:val="000000"/>
          <w:sz w:val="24"/>
          <w:szCs w:val="24"/>
          <w:u w:val="single"/>
        </w:rPr>
        <w:t>Ключевые мероприятия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 xml:space="preserve"> – это главные традиционные </w:t>
      </w:r>
      <w:r w:rsidRPr="001D7145">
        <w:rPr>
          <w:rFonts w:ascii="Times New Roman" w:hAnsi="Times New Roman" w:cs="Times New Roman"/>
          <w:iCs/>
          <w:color w:val="000000"/>
          <w:sz w:val="24"/>
          <w:szCs w:val="24"/>
        </w:rPr>
        <w:t>мероприятия детского лагеря</w:t>
      </w:r>
      <w:r w:rsidRPr="001D7145">
        <w:rPr>
          <w:rFonts w:ascii="Times New Roman" w:hAnsi="Times New Roman" w:cs="Times New Roman"/>
          <w:color w:val="000000"/>
          <w:sz w:val="24"/>
          <w:szCs w:val="24"/>
        </w:rPr>
        <w:t>, в которых принимает участие большая часть детей.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Реализация воспитательного потенциала ключевых мероприятий детского лагеря предусматривает: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 Торжественное открытие и закрытие смены (программы);</w:t>
      </w:r>
    </w:p>
    <w:p w:rsidR="00837586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color w:val="000000"/>
          <w:sz w:val="24"/>
          <w:szCs w:val="24"/>
        </w:rPr>
        <w:t>- Торжественная церемония подъема Государственного флага Российской Федерации и флага Республики Татарстан;</w:t>
      </w:r>
    </w:p>
    <w:p w:rsidR="00A87259" w:rsidRPr="001D7145" w:rsidRDefault="00837586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 xml:space="preserve">- </w:t>
      </w:r>
      <w:r w:rsidRPr="002841B4">
        <w:rPr>
          <w:rFonts w:ascii="Times New Roman" w:hAnsi="Times New Roman" w:cs="Times New Roman"/>
          <w:sz w:val="24"/>
          <w:szCs w:val="24"/>
          <w:u w:val="single"/>
        </w:rPr>
        <w:t>Тематические дни</w:t>
      </w:r>
      <w:r w:rsidRPr="002841B4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1D71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D7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Проведение тематических дней и мероприятий согласно </w:t>
      </w:r>
      <w:r w:rsidRPr="001D714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перечню основных государственных и народных праздников, памятных дат;</w:t>
      </w:r>
    </w:p>
    <w:bookmarkEnd w:id="19"/>
    <w:p w:rsidR="001D7145" w:rsidRPr="001D7145" w:rsidRDefault="00D80B33" w:rsidP="00AD6CF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0B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тематические и спортивные </w:t>
      </w:r>
      <w:r w:rsidR="001D7145" w:rsidRPr="001D7145">
        <w:rPr>
          <w:rFonts w:ascii="Times New Roman" w:eastAsia="Calibri" w:hAnsi="Times New Roman" w:cs="Times New Roman"/>
          <w:color w:val="000000"/>
          <w:sz w:val="24"/>
          <w:szCs w:val="24"/>
        </w:rPr>
        <w:t>праздники, творческие фестивали, такие как: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7145">
        <w:rPr>
          <w:rFonts w:ascii="Times New Roman" w:hAnsi="Times New Roman" w:cs="Times New Roman"/>
          <w:i/>
          <w:sz w:val="24"/>
          <w:szCs w:val="24"/>
        </w:rPr>
        <w:t>День сдачи ГТО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7145">
        <w:rPr>
          <w:rFonts w:ascii="Times New Roman" w:hAnsi="Times New Roman" w:cs="Times New Roman"/>
          <w:i/>
          <w:sz w:val="24"/>
          <w:szCs w:val="24"/>
        </w:rPr>
        <w:t>Соревнования по спортивным играм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7145">
        <w:rPr>
          <w:rFonts w:ascii="Times New Roman" w:hAnsi="Times New Roman" w:cs="Times New Roman"/>
          <w:i/>
          <w:sz w:val="24"/>
          <w:szCs w:val="24"/>
        </w:rPr>
        <w:t>Фестиваль народных игр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7145">
        <w:rPr>
          <w:rFonts w:ascii="Times New Roman" w:hAnsi="Times New Roman" w:cs="Times New Roman"/>
          <w:i/>
          <w:sz w:val="24"/>
          <w:szCs w:val="24"/>
        </w:rPr>
        <w:t>Международный Олимпийский день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7145">
        <w:rPr>
          <w:rFonts w:ascii="Times New Roman" w:hAnsi="Times New Roman" w:cs="Times New Roman"/>
          <w:i/>
          <w:sz w:val="24"/>
          <w:szCs w:val="24"/>
        </w:rPr>
        <w:t>Богатырские забавы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D7145">
        <w:rPr>
          <w:rFonts w:ascii="Times New Roman" w:hAnsi="Times New Roman" w:cs="Times New Roman"/>
          <w:i/>
          <w:sz w:val="24"/>
          <w:szCs w:val="24"/>
        </w:rPr>
        <w:t>День физкультурника</w:t>
      </w:r>
    </w:p>
    <w:p w:rsidR="001D7145" w:rsidRPr="002841B4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D7145">
        <w:rPr>
          <w:rFonts w:ascii="Times New Roman" w:hAnsi="Times New Roman" w:cs="Times New Roman"/>
          <w:sz w:val="24"/>
          <w:szCs w:val="24"/>
        </w:rPr>
        <w:t xml:space="preserve">- </w:t>
      </w:r>
      <w:r w:rsidRPr="002841B4">
        <w:rPr>
          <w:rFonts w:ascii="Times New Roman" w:hAnsi="Times New Roman" w:cs="Times New Roman"/>
          <w:b/>
          <w:sz w:val="24"/>
          <w:szCs w:val="24"/>
        </w:rPr>
        <w:t>мероприятия Года педагога и наставника (направленные на поддержку образования и воспитания:</w:t>
      </w:r>
      <w:proofErr w:type="gramEnd"/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Фотовыставка «Веселые мгновения с педагогами»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Конкурс «Лучший воспитатель»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Выставка-персоналия «Сердце отдаю детям»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Концерт-поздравление «С любовью к педагогам»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Дни открытых дверей «Лагерь – колыбель детства»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Акция – поздравление «Славим мы величие педагога»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Фестиваль педагогов «Творчество без границ»</w:t>
      </w:r>
    </w:p>
    <w:p w:rsidR="001D7145" w:rsidRPr="001D7145" w:rsidRDefault="001D7145" w:rsidP="007757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 xml:space="preserve">Акция </w:t>
      </w:r>
      <w:r w:rsidR="0077571C">
        <w:rPr>
          <w:rFonts w:ascii="Times New Roman" w:hAnsi="Times New Roman" w:cs="Times New Roman"/>
          <w:sz w:val="24"/>
          <w:szCs w:val="24"/>
        </w:rPr>
        <w:t>«Письмо учителю, школе, лагерю»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 xml:space="preserve">- </w:t>
      </w:r>
      <w:r w:rsidRPr="002841B4">
        <w:rPr>
          <w:rFonts w:ascii="Times New Roman" w:hAnsi="Times New Roman" w:cs="Times New Roman"/>
          <w:b/>
          <w:sz w:val="24"/>
          <w:szCs w:val="24"/>
        </w:rPr>
        <w:t>мероприятия Года национальной культуры и традиций (направленные на сохранение и развитие национальной культуры Республики Татарстан);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Концерт «Народы Татарстана едины».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 xml:space="preserve">Экскурсии в музей и к </w:t>
      </w:r>
      <w:proofErr w:type="gramStart"/>
      <w:r w:rsidRPr="001D7145">
        <w:rPr>
          <w:rFonts w:ascii="Times New Roman" w:hAnsi="Times New Roman" w:cs="Times New Roman"/>
          <w:sz w:val="24"/>
          <w:szCs w:val="24"/>
        </w:rPr>
        <w:t>памятнику поэта</w:t>
      </w:r>
      <w:proofErr w:type="gramEnd"/>
      <w:r w:rsidRPr="001D7145">
        <w:rPr>
          <w:rFonts w:ascii="Times New Roman" w:hAnsi="Times New Roman" w:cs="Times New Roman"/>
          <w:sz w:val="24"/>
          <w:szCs w:val="24"/>
        </w:rPr>
        <w:t xml:space="preserve"> - героя татарского народа – М. </w:t>
      </w:r>
      <w:proofErr w:type="spellStart"/>
      <w:r w:rsidRPr="001D7145">
        <w:rPr>
          <w:rFonts w:ascii="Times New Roman" w:hAnsi="Times New Roman" w:cs="Times New Roman"/>
          <w:sz w:val="24"/>
          <w:szCs w:val="24"/>
        </w:rPr>
        <w:t>Джалилю</w:t>
      </w:r>
      <w:proofErr w:type="spellEnd"/>
      <w:r w:rsidRPr="001D7145">
        <w:rPr>
          <w:rFonts w:ascii="Times New Roman" w:hAnsi="Times New Roman" w:cs="Times New Roman"/>
          <w:sz w:val="24"/>
          <w:szCs w:val="24"/>
        </w:rPr>
        <w:t>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Творческий  конкурс рисунков и поделок, посвященный  татарскому писателю Г. Тукая.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Соревнования по национальной борьбе «</w:t>
      </w:r>
      <w:proofErr w:type="spellStart"/>
      <w:r w:rsidRPr="001D7145">
        <w:rPr>
          <w:rFonts w:ascii="Times New Roman" w:hAnsi="Times New Roman" w:cs="Times New Roman"/>
          <w:sz w:val="24"/>
          <w:szCs w:val="24"/>
        </w:rPr>
        <w:t>Куреш</w:t>
      </w:r>
      <w:proofErr w:type="spellEnd"/>
      <w:r w:rsidRPr="001D7145">
        <w:rPr>
          <w:rFonts w:ascii="Times New Roman" w:hAnsi="Times New Roman" w:cs="Times New Roman"/>
          <w:sz w:val="24"/>
          <w:szCs w:val="24"/>
        </w:rPr>
        <w:t>» и борьбе на поясах.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Информационный стенд «Народы Татарстана».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Книжная выставка «Жив язык – жив народ».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Слушание и исполнение  песен «Мелодии Татарстана».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 xml:space="preserve">Татарский национальный праздник </w:t>
      </w:r>
      <w:proofErr w:type="spellStart"/>
      <w:r w:rsidRPr="001D7145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1D7145">
        <w:rPr>
          <w:rFonts w:ascii="Times New Roman" w:hAnsi="Times New Roman" w:cs="Times New Roman"/>
          <w:sz w:val="24"/>
          <w:szCs w:val="24"/>
        </w:rPr>
        <w:t>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Мастер-класс «Национальные блюда народов Татарстана».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Фотоконкурс «Мой край родной».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Подвижные игры народов Татарстана.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Мусульманский праздник «Ураза-байрам»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Татарский национальный праздник «Сабантуй».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 xml:space="preserve">Татарский национальный праздник «Курбан </w:t>
      </w:r>
      <w:proofErr w:type="gramStart"/>
      <w:r w:rsidRPr="001D7145">
        <w:rPr>
          <w:rFonts w:ascii="Times New Roman" w:hAnsi="Times New Roman" w:cs="Times New Roman"/>
          <w:sz w:val="24"/>
          <w:szCs w:val="24"/>
        </w:rPr>
        <w:t>-Б</w:t>
      </w:r>
      <w:proofErr w:type="gramEnd"/>
      <w:r w:rsidRPr="001D7145">
        <w:rPr>
          <w:rFonts w:ascii="Times New Roman" w:hAnsi="Times New Roman" w:cs="Times New Roman"/>
          <w:sz w:val="24"/>
          <w:szCs w:val="24"/>
        </w:rPr>
        <w:t>айрам»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День республики Татарстан.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Конкурс рисунков «Горжусь тобой, мой Татарстан!».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Презентация «</w:t>
      </w:r>
      <w:r w:rsidR="002841B4">
        <w:rPr>
          <w:rFonts w:ascii="Times New Roman" w:hAnsi="Times New Roman" w:cs="Times New Roman"/>
          <w:sz w:val="24"/>
          <w:szCs w:val="24"/>
        </w:rPr>
        <w:t>Люди - д</w:t>
      </w:r>
      <w:r w:rsidRPr="001D7145">
        <w:rPr>
          <w:rFonts w:ascii="Times New Roman" w:hAnsi="Times New Roman" w:cs="Times New Roman"/>
          <w:sz w:val="24"/>
          <w:szCs w:val="24"/>
        </w:rPr>
        <w:t>остояние республики».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День государственного флага РТ.</w:t>
      </w:r>
    </w:p>
    <w:p w:rsidR="0077571C" w:rsidRDefault="001D7145" w:rsidP="007757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Мероприятие  «Татарстан – республика толерантности и дружбы».</w:t>
      </w:r>
    </w:p>
    <w:p w:rsidR="001D7145" w:rsidRPr="0077571C" w:rsidRDefault="001D7145" w:rsidP="0077571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41B4">
        <w:rPr>
          <w:rFonts w:ascii="Times New Roman" w:hAnsi="Times New Roman" w:cs="Times New Roman"/>
          <w:b/>
          <w:sz w:val="24"/>
          <w:szCs w:val="24"/>
        </w:rPr>
        <w:lastRenderedPageBreak/>
        <w:t>- мероприятия, направленные на развитие цифровой гигиены.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Понятие цифровой гигиены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Цифровая безопасность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Правила использования социальных сетей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Рекомендации по поведению в социальных сетях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Создание паролей и защита от взлома.</w:t>
      </w:r>
    </w:p>
    <w:p w:rsidR="001D7145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Обеспечение конфиденциальности информации в Интернете</w:t>
      </w:r>
    </w:p>
    <w:p w:rsidR="0062108D" w:rsidRPr="001D7145" w:rsidRDefault="001D7145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7145">
        <w:rPr>
          <w:rFonts w:ascii="Times New Roman" w:hAnsi="Times New Roman" w:cs="Times New Roman"/>
          <w:sz w:val="24"/>
          <w:szCs w:val="24"/>
        </w:rPr>
        <w:t>Биометрия и защита информации.</w:t>
      </w:r>
    </w:p>
    <w:p w:rsidR="0083531E" w:rsidRPr="00BC2328" w:rsidRDefault="0083531E" w:rsidP="00AD6CF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31E" w:rsidRPr="00BC2328" w:rsidRDefault="0083531E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0" w:name="_Toc120699932"/>
      <w:bookmarkStart w:id="21" w:name="_Toc150252651"/>
      <w:r w:rsidRPr="00BC232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1D7145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>. Модуль «Самоуправление»</w:t>
      </w:r>
      <w:bookmarkEnd w:id="20"/>
      <w:bookmarkEnd w:id="21"/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BC2328">
        <w:rPr>
          <w:rFonts w:ascii="Times New Roman" w:hAnsi="Times New Roman" w:cs="Times New Roman"/>
          <w:sz w:val="24"/>
          <w:szCs w:val="24"/>
          <w:highlight w:val="white"/>
        </w:rPr>
        <w:t xml:space="preserve">направлена на </w:t>
      </w:r>
      <w:r w:rsidRPr="00BC2328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детей, инициативности и ответственности, </w:t>
      </w:r>
      <w:r w:rsidR="00B251F5" w:rsidRPr="0062108D">
        <w:rPr>
          <w:rFonts w:ascii="Times New Roman" w:hAnsi="Times New Roman" w:cs="Times New Roman"/>
          <w:sz w:val="24"/>
          <w:szCs w:val="24"/>
        </w:rPr>
        <w:t>развитие</w:t>
      </w:r>
      <w:r w:rsidRPr="00BC2328">
        <w:rPr>
          <w:rFonts w:ascii="Times New Roman" w:hAnsi="Times New Roman" w:cs="Times New Roman"/>
          <w:sz w:val="24"/>
          <w:szCs w:val="24"/>
        </w:rPr>
        <w:t xml:space="preserve"> </w:t>
      </w:r>
      <w:r w:rsidRPr="00BC2328">
        <w:rPr>
          <w:rFonts w:ascii="Times New Roman" w:hAnsi="Times New Roman" w:cs="Times New Roman"/>
          <w:sz w:val="24"/>
          <w:szCs w:val="24"/>
          <w:highlight w:val="white"/>
        </w:rPr>
        <w:t>навыков общения и сотрудничества, поддержку творческой самореализации детей.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:rsidR="00B251F5" w:rsidRPr="00BC2328" w:rsidRDefault="00B251F5" w:rsidP="00AD6CF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b/>
          <w:sz w:val="24"/>
          <w:szCs w:val="24"/>
        </w:rPr>
        <w:t>На уровне отряда</w:t>
      </w:r>
      <w:r w:rsidRPr="00BC232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C23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C2328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r w:rsidRPr="00BC2328">
        <w:rPr>
          <w:rFonts w:ascii="Times New Roman" w:hAnsi="Times New Roman" w:cs="Times New Roman"/>
          <w:sz w:val="24"/>
          <w:szCs w:val="24"/>
        </w:rPr>
        <w:t xml:space="preserve">деятельность лидеров, выбранных по инициативе и предложениям членов отряда (командиров, физоргов, </w:t>
      </w:r>
      <w:proofErr w:type="spellStart"/>
      <w:r w:rsidRPr="00BC2328">
        <w:rPr>
          <w:rFonts w:ascii="Times New Roman" w:hAnsi="Times New Roman" w:cs="Times New Roman"/>
          <w:sz w:val="24"/>
          <w:szCs w:val="24"/>
        </w:rPr>
        <w:t>культорг</w:t>
      </w:r>
      <w:proofErr w:type="spellEnd"/>
      <w:r w:rsidRPr="00BC2328">
        <w:rPr>
          <w:rFonts w:ascii="Times New Roman" w:hAnsi="Times New Roman" w:cs="Times New Roman"/>
          <w:sz w:val="24"/>
          <w:szCs w:val="24"/>
        </w:rPr>
        <w:t xml:space="preserve"> и др.), представляющих интересы отряда в общих делах детского лагеря, при взаимодействии с </w:t>
      </w:r>
      <w:r w:rsidR="0062108D">
        <w:rPr>
          <w:rFonts w:ascii="Times New Roman" w:hAnsi="Times New Roman" w:cs="Times New Roman"/>
          <w:sz w:val="24"/>
          <w:szCs w:val="24"/>
        </w:rPr>
        <w:t>администрацией детского лагеря.</w:t>
      </w:r>
    </w:p>
    <w:p w:rsidR="0083531E" w:rsidRDefault="0083531E" w:rsidP="00AD6CF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b/>
          <w:sz w:val="24"/>
          <w:szCs w:val="24"/>
        </w:rPr>
        <w:t>На уровне детского лагеря:</w:t>
      </w:r>
      <w:r w:rsidRPr="00BC2328">
        <w:rPr>
          <w:rFonts w:ascii="Times New Roman" w:hAnsi="Times New Roman" w:cs="Times New Roman"/>
          <w:sz w:val="24"/>
          <w:szCs w:val="24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</w:t>
      </w:r>
      <w:r w:rsidRPr="0062108D">
        <w:rPr>
          <w:rFonts w:ascii="Times New Roman" w:hAnsi="Times New Roman" w:cs="Times New Roman"/>
          <w:sz w:val="24"/>
          <w:szCs w:val="24"/>
        </w:rPr>
        <w:t>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командиров отрядов, деятельность клубов, штабов. Высшим органом самоуправления является сбор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62108D" w:rsidRPr="00BC2328" w:rsidRDefault="0062108D" w:rsidP="00AD6CF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31E" w:rsidRPr="00BC2328" w:rsidRDefault="0083531E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Toc120699933"/>
      <w:bookmarkStart w:id="23" w:name="_Toc150252652"/>
      <w:r w:rsidRPr="00BC232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1D7145">
        <w:rPr>
          <w:rFonts w:ascii="Times New Roman" w:hAnsi="Times New Roman" w:cs="Times New Roman"/>
          <w:color w:val="auto"/>
          <w:sz w:val="24"/>
          <w:szCs w:val="24"/>
        </w:rPr>
        <w:t>4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>. Модуль «Дополнительное образование»</w:t>
      </w:r>
      <w:bookmarkEnd w:id="22"/>
      <w:bookmarkEnd w:id="23"/>
    </w:p>
    <w:p w:rsidR="0062108D" w:rsidRDefault="0083531E" w:rsidP="00AD6CF4">
      <w:pPr>
        <w:spacing w:after="0" w:line="24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 w:val="24"/>
          <w:szCs w:val="24"/>
        </w:rPr>
      </w:pPr>
      <w:r w:rsidRPr="00BC2328">
        <w:rPr>
          <w:rStyle w:val="CharAttribute511"/>
          <w:rFonts w:eastAsia="№Е" w:hAnsi="Times New Roman" w:cs="Times New Roman"/>
          <w:sz w:val="24"/>
          <w:szCs w:val="24"/>
        </w:rPr>
        <w:t xml:space="preserve">Дополнительное образование детей в детском лагере является одним из основных видов деятельности и реализуется </w:t>
      </w:r>
      <w:proofErr w:type="gramStart"/>
      <w:r w:rsidRPr="00BC2328">
        <w:rPr>
          <w:rStyle w:val="CharAttribute511"/>
          <w:rFonts w:eastAsia="№Е" w:hAnsi="Times New Roman" w:cs="Times New Roman"/>
          <w:sz w:val="24"/>
          <w:szCs w:val="24"/>
        </w:rPr>
        <w:t>через</w:t>
      </w:r>
      <w:proofErr w:type="gramEnd"/>
      <w:r w:rsidRPr="00BC2328">
        <w:rPr>
          <w:rStyle w:val="CharAttribute511"/>
          <w:rFonts w:eastAsia="№Е" w:hAnsi="Times New Roman" w:cs="Times New Roman"/>
          <w:sz w:val="24"/>
          <w:szCs w:val="24"/>
        </w:rPr>
        <w:t>: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Style w:val="CharAttribute511"/>
          <w:rFonts w:eastAsia="№Е" w:hAnsi="Times New Roman" w:cs="Times New Roman"/>
          <w:sz w:val="24"/>
          <w:szCs w:val="24"/>
        </w:rPr>
      </w:pPr>
      <w:r w:rsidRPr="00BC2328">
        <w:rPr>
          <w:rStyle w:val="CharAttribute511"/>
          <w:rFonts w:eastAsia="№Е" w:hAnsi="Times New Roman" w:cs="Times New Roman"/>
          <w:sz w:val="24"/>
          <w:szCs w:val="24"/>
        </w:rPr>
        <w:t>- деятельность кружковых объединений, секций, клубов по интересам, дополняющих программы смен в условиях детского лагеря.</w:t>
      </w:r>
    </w:p>
    <w:p w:rsidR="00F60F91" w:rsidRPr="0081520A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0F91">
        <w:rPr>
          <w:rStyle w:val="CharAttribute511"/>
          <w:rFonts w:eastAsia="№Е" w:hAnsi="Times New Roman" w:cs="Times New Roman"/>
          <w:sz w:val="24"/>
          <w:szCs w:val="24"/>
        </w:rPr>
        <w:t xml:space="preserve">В рамках </w:t>
      </w:r>
      <w:r w:rsidR="00F60F91" w:rsidRPr="00F60F91">
        <w:rPr>
          <w:rStyle w:val="CharAttribute511"/>
          <w:rFonts w:eastAsia="№Е" w:hAnsi="Times New Roman" w:cs="Times New Roman"/>
          <w:sz w:val="24"/>
          <w:szCs w:val="24"/>
        </w:rPr>
        <w:t>четырех</w:t>
      </w:r>
      <w:r w:rsidR="00F60F91" w:rsidRPr="00F60F91">
        <w:rPr>
          <w:rStyle w:val="CharAttribute511"/>
          <w:rFonts w:eastAsia="№Е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Pr="00F60F91">
        <w:rPr>
          <w:rStyle w:val="CharAttribute511"/>
          <w:rFonts w:eastAsia="№Е" w:hAnsi="Times New Roman" w:cs="Times New Roman"/>
          <w:sz w:val="24"/>
          <w:szCs w:val="24"/>
        </w:rPr>
        <w:t>направленностей</w:t>
      </w:r>
      <w:r w:rsidRPr="0081520A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1520A">
        <w:rPr>
          <w:rFonts w:ascii="Times New Roman" w:hAnsi="Times New Roman" w:cs="Times New Roman"/>
          <w:sz w:val="24"/>
          <w:szCs w:val="24"/>
        </w:rPr>
        <w:t>социально-гуманитарная</w:t>
      </w:r>
      <w:proofErr w:type="gramEnd"/>
      <w:r w:rsidR="00C03BAF" w:rsidRPr="0081520A">
        <w:rPr>
          <w:rFonts w:ascii="Times New Roman" w:hAnsi="Times New Roman" w:cs="Times New Roman"/>
          <w:sz w:val="24"/>
          <w:szCs w:val="24"/>
        </w:rPr>
        <w:t xml:space="preserve"> (по возможности)</w:t>
      </w:r>
      <w:r w:rsidRPr="0081520A">
        <w:rPr>
          <w:rFonts w:ascii="Times New Roman" w:hAnsi="Times New Roman" w:cs="Times New Roman"/>
          <w:sz w:val="24"/>
          <w:szCs w:val="24"/>
        </w:rPr>
        <w:t>; художественная; туристско-краеведческая</w:t>
      </w:r>
      <w:r w:rsidR="00C03BAF" w:rsidRPr="0081520A">
        <w:rPr>
          <w:rFonts w:ascii="Times New Roman" w:hAnsi="Times New Roman" w:cs="Times New Roman"/>
          <w:sz w:val="24"/>
          <w:szCs w:val="24"/>
        </w:rPr>
        <w:t xml:space="preserve"> (по возможности)</w:t>
      </w:r>
      <w:r w:rsidRPr="0081520A">
        <w:rPr>
          <w:rFonts w:ascii="Times New Roman" w:hAnsi="Times New Roman" w:cs="Times New Roman"/>
          <w:sz w:val="24"/>
          <w:szCs w:val="24"/>
        </w:rPr>
        <w:t>; физкультурно-спортивная.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дополнительного образования предполагает: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- приобретение новых знаний, умений, навыков в </w:t>
      </w:r>
      <w:r w:rsidR="00F60F91">
        <w:rPr>
          <w:rFonts w:ascii="Times New Roman" w:hAnsi="Times New Roman" w:cs="Times New Roman"/>
          <w:sz w:val="24"/>
          <w:szCs w:val="24"/>
        </w:rPr>
        <w:t xml:space="preserve">привлекательной форме, </w:t>
      </w:r>
      <w:r w:rsidRPr="00BC2328">
        <w:rPr>
          <w:rFonts w:ascii="Times New Roman" w:hAnsi="Times New Roman" w:cs="Times New Roman"/>
          <w:sz w:val="24"/>
          <w:szCs w:val="24"/>
        </w:rPr>
        <w:t>отличной от учебной деятельности, форме;</w:t>
      </w:r>
    </w:p>
    <w:p w:rsidR="0083531E" w:rsidRPr="00BC2328" w:rsidRDefault="00F60F91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развитие,</w:t>
      </w:r>
      <w:r w:rsidR="0083531E" w:rsidRPr="00BC2328">
        <w:rPr>
          <w:rFonts w:ascii="Times New Roman" w:hAnsi="Times New Roman" w:cs="Times New Roman"/>
          <w:sz w:val="24"/>
          <w:szCs w:val="24"/>
        </w:rPr>
        <w:t xml:space="preserve"> реализация</w:t>
      </w:r>
      <w:r>
        <w:rPr>
          <w:rFonts w:ascii="Times New Roman" w:hAnsi="Times New Roman" w:cs="Times New Roman"/>
          <w:sz w:val="24"/>
          <w:szCs w:val="24"/>
        </w:rPr>
        <w:t xml:space="preserve"> и коррекция </w:t>
      </w:r>
      <w:r w:rsidR="0083531E" w:rsidRPr="00BC2328">
        <w:rPr>
          <w:rFonts w:ascii="Times New Roman" w:hAnsi="Times New Roman" w:cs="Times New Roman"/>
          <w:sz w:val="24"/>
          <w:szCs w:val="24"/>
        </w:rPr>
        <w:t xml:space="preserve"> познавательного интереса;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BC2328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BC2328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- развитие творческих способностей </w:t>
      </w:r>
      <w:r w:rsidR="00F60F91">
        <w:rPr>
          <w:rFonts w:ascii="Times New Roman" w:hAnsi="Times New Roman" w:cs="Times New Roman"/>
          <w:sz w:val="24"/>
          <w:szCs w:val="24"/>
        </w:rPr>
        <w:t>воспитанников</w:t>
      </w:r>
      <w:r w:rsidRPr="00BC2328">
        <w:rPr>
          <w:rFonts w:ascii="Times New Roman" w:hAnsi="Times New Roman" w:cs="Times New Roman"/>
          <w:sz w:val="24"/>
          <w:szCs w:val="24"/>
        </w:rPr>
        <w:t>.</w:t>
      </w:r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31E" w:rsidRPr="0081520A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4" w:name="_Toc120699934"/>
      <w:r w:rsidRPr="0081520A">
        <w:rPr>
          <w:rFonts w:ascii="Times New Roman" w:hAnsi="Times New Roman" w:cs="Times New Roman"/>
          <w:b/>
          <w:sz w:val="24"/>
          <w:szCs w:val="24"/>
        </w:rPr>
        <w:t>2.</w:t>
      </w:r>
      <w:r w:rsidR="001D7145">
        <w:rPr>
          <w:rFonts w:ascii="Times New Roman" w:hAnsi="Times New Roman" w:cs="Times New Roman"/>
          <w:b/>
          <w:sz w:val="24"/>
          <w:szCs w:val="24"/>
        </w:rPr>
        <w:t>5</w:t>
      </w:r>
      <w:r w:rsidRPr="0081520A">
        <w:rPr>
          <w:rFonts w:ascii="Times New Roman" w:hAnsi="Times New Roman" w:cs="Times New Roman"/>
          <w:b/>
          <w:sz w:val="24"/>
          <w:szCs w:val="24"/>
        </w:rPr>
        <w:t>. Модуль «Здоровый образ жизни»</w:t>
      </w:r>
      <w:bookmarkEnd w:id="24"/>
    </w:p>
    <w:p w:rsidR="0083531E" w:rsidRPr="0081520A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20A">
        <w:rPr>
          <w:rFonts w:ascii="Times New Roman" w:hAnsi="Times New Roman" w:cs="Times New Roman"/>
          <w:sz w:val="24"/>
          <w:szCs w:val="24"/>
        </w:rPr>
        <w:t>Модуль предполагает восстановление физического</w:t>
      </w:r>
      <w:r w:rsidR="00D83FB7" w:rsidRPr="0081520A">
        <w:rPr>
          <w:rFonts w:ascii="Times New Roman" w:hAnsi="Times New Roman" w:cs="Times New Roman"/>
          <w:sz w:val="24"/>
          <w:szCs w:val="24"/>
        </w:rPr>
        <w:t>,</w:t>
      </w:r>
      <w:r w:rsidRPr="0081520A">
        <w:rPr>
          <w:rFonts w:ascii="Times New Roman" w:hAnsi="Times New Roman" w:cs="Times New Roman"/>
          <w:sz w:val="24"/>
          <w:szCs w:val="24"/>
        </w:rPr>
        <w:t xml:space="preserve"> психического</w:t>
      </w:r>
      <w:r w:rsidR="00D83FB7" w:rsidRPr="0081520A">
        <w:rPr>
          <w:rFonts w:ascii="Times New Roman" w:hAnsi="Times New Roman" w:cs="Times New Roman"/>
          <w:sz w:val="24"/>
          <w:szCs w:val="24"/>
        </w:rPr>
        <w:t xml:space="preserve"> и социального</w:t>
      </w:r>
      <w:r w:rsidRPr="0081520A">
        <w:rPr>
          <w:rFonts w:ascii="Times New Roman" w:hAnsi="Times New Roman" w:cs="Times New Roman"/>
          <w:sz w:val="24"/>
          <w:szCs w:val="24"/>
        </w:rPr>
        <w:t xml:space="preserve">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83531E" w:rsidRPr="0081520A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20A">
        <w:rPr>
          <w:rFonts w:ascii="Times New Roman" w:hAnsi="Times New Roman" w:cs="Times New Roman"/>
          <w:sz w:val="24"/>
          <w:szCs w:val="24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83531E" w:rsidRPr="0081520A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520A">
        <w:rPr>
          <w:rFonts w:ascii="Times New Roman" w:hAnsi="Times New Roman" w:cs="Times New Roman"/>
          <w:sz w:val="24"/>
          <w:szCs w:val="24"/>
        </w:rPr>
        <w:lastRenderedPageBreak/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F60F91" w:rsidRPr="0081520A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20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1520A">
        <w:rPr>
          <w:rFonts w:ascii="Times New Roman" w:hAnsi="Times New Roman" w:cs="Times New Roman"/>
          <w:sz w:val="24"/>
          <w:szCs w:val="24"/>
        </w:rPr>
        <w:t>физкультурно-спортивных</w:t>
      </w:r>
      <w:proofErr w:type="gramEnd"/>
      <w:r w:rsidRPr="0081520A">
        <w:rPr>
          <w:rFonts w:ascii="Times New Roman" w:hAnsi="Times New Roman" w:cs="Times New Roman"/>
          <w:sz w:val="24"/>
          <w:szCs w:val="24"/>
        </w:rPr>
        <w:t xml:space="preserve"> мероприятия: зарядка, спортивные соревнования, эстафеты, спортивные часы;</w:t>
      </w:r>
    </w:p>
    <w:p w:rsidR="0083531E" w:rsidRPr="0081520A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20A">
        <w:rPr>
          <w:rFonts w:ascii="Times New Roman" w:hAnsi="Times New Roman" w:cs="Times New Roman"/>
          <w:sz w:val="24"/>
          <w:szCs w:val="24"/>
        </w:rPr>
        <w:t>- спортивно-оздоровительные события и мероприятия на свежем воздухе</w:t>
      </w:r>
      <w:r w:rsidR="00191515" w:rsidRPr="0081520A">
        <w:rPr>
          <w:rFonts w:ascii="Times New Roman" w:hAnsi="Times New Roman" w:cs="Times New Roman"/>
          <w:sz w:val="24"/>
          <w:szCs w:val="24"/>
        </w:rPr>
        <w:t>;</w:t>
      </w:r>
    </w:p>
    <w:p w:rsidR="00F60F91" w:rsidRPr="0081520A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20A">
        <w:rPr>
          <w:rFonts w:ascii="Times New Roman" w:hAnsi="Times New Roman" w:cs="Times New Roman"/>
          <w:sz w:val="24"/>
          <w:szCs w:val="24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  <w:r w:rsidR="00F60F91" w:rsidRPr="0081520A">
        <w:rPr>
          <w:rFonts w:ascii="Times New Roman" w:hAnsi="Times New Roman" w:cs="Times New Roman"/>
          <w:sz w:val="24"/>
          <w:szCs w:val="24"/>
        </w:rPr>
        <w:t xml:space="preserve"> по безопасности жизнедеятельности</w:t>
      </w:r>
    </w:p>
    <w:p w:rsidR="0083531E" w:rsidRPr="0081520A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20A">
        <w:rPr>
          <w:rFonts w:ascii="Times New Roman" w:hAnsi="Times New Roman" w:cs="Times New Roman"/>
          <w:sz w:val="24"/>
          <w:szCs w:val="24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F60F91" w:rsidRPr="00BC2328" w:rsidRDefault="00F60F91" w:rsidP="00AD6CF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</w:p>
    <w:p w:rsidR="0083531E" w:rsidRPr="00BC2328" w:rsidRDefault="0053535C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5" w:name="_Toc120699935"/>
      <w:bookmarkStart w:id="26" w:name="_Toc150252653"/>
      <w:r>
        <w:rPr>
          <w:rFonts w:ascii="Times New Roman" w:hAnsi="Times New Roman" w:cs="Times New Roman"/>
          <w:color w:val="auto"/>
          <w:sz w:val="24"/>
          <w:szCs w:val="24"/>
        </w:rPr>
        <w:t>2.6</w:t>
      </w:r>
      <w:r w:rsidR="0083531E" w:rsidRPr="00BC2328">
        <w:rPr>
          <w:rFonts w:ascii="Times New Roman" w:hAnsi="Times New Roman" w:cs="Times New Roman"/>
          <w:color w:val="auto"/>
          <w:sz w:val="24"/>
          <w:szCs w:val="24"/>
        </w:rPr>
        <w:t>. Модуль «Организация предметно-эстетической среды»</w:t>
      </w:r>
      <w:bookmarkEnd w:id="25"/>
      <w:bookmarkEnd w:id="26"/>
    </w:p>
    <w:p w:rsidR="0083531E" w:rsidRPr="007E0081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83531E" w:rsidRPr="007E0081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</w:t>
      </w:r>
    </w:p>
    <w:p w:rsidR="0083531E" w:rsidRPr="007E0081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тематическое оформление интерьера помещений детского лагеря (</w:t>
      </w:r>
      <w:r w:rsidR="00F60F91" w:rsidRPr="007E0081">
        <w:rPr>
          <w:rFonts w:ascii="Times New Roman" w:hAnsi="Times New Roman" w:cs="Times New Roman"/>
          <w:sz w:val="24"/>
          <w:szCs w:val="24"/>
        </w:rPr>
        <w:t xml:space="preserve">галереи, клуба, столовой, спортзала, корпусов и тамбуров </w:t>
      </w:r>
      <w:r w:rsidRPr="007E0081">
        <w:rPr>
          <w:rFonts w:ascii="Times New Roman" w:hAnsi="Times New Roman" w:cs="Times New Roman"/>
          <w:sz w:val="24"/>
          <w:szCs w:val="24"/>
        </w:rPr>
        <w:t>и комнат для проживания детей;</w:t>
      </w:r>
    </w:p>
    <w:p w:rsidR="00F60F91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озеленение территории детского лагеря, разбивка клумб, аллей, оборудование спортивных и игровых площадок, оздоровительно-рекреационных зон, позволяющих разделить территорию детского лагеря на зоны активного и тихого отдыха,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 xml:space="preserve">- оформление отрядных уголков, позволяющее детям проявить свои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</w:t>
      </w:r>
      <w:r w:rsidR="00F60F91" w:rsidRPr="007E0081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Pr="007E0081">
        <w:rPr>
          <w:rFonts w:ascii="Times New Roman" w:hAnsi="Times New Roman" w:cs="Times New Roman"/>
          <w:sz w:val="24"/>
          <w:szCs w:val="24"/>
        </w:rPr>
        <w:t xml:space="preserve"> является организатором и идейным вдохновителем</w:t>
      </w:r>
      <w:r w:rsidR="00191515" w:rsidRPr="007E0081">
        <w:rPr>
          <w:rFonts w:ascii="Times New Roman" w:hAnsi="Times New Roman" w:cs="Times New Roman"/>
          <w:sz w:val="24"/>
          <w:szCs w:val="24"/>
        </w:rPr>
        <w:t>;</w:t>
      </w:r>
    </w:p>
    <w:p w:rsidR="00935755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оформление образовательной, досуговой и спортивной инфраструктуры</w:t>
      </w:r>
      <w:r w:rsidR="00191515" w:rsidRPr="007E0081">
        <w:rPr>
          <w:rFonts w:ascii="Times New Roman" w:hAnsi="Times New Roman" w:cs="Times New Roman"/>
          <w:sz w:val="24"/>
          <w:szCs w:val="24"/>
        </w:rPr>
        <w:t xml:space="preserve"> (в том числе – временное)</w:t>
      </w:r>
      <w:r w:rsidRPr="007E0081">
        <w:rPr>
          <w:rFonts w:ascii="Times New Roman" w:hAnsi="Times New Roman" w:cs="Times New Roman"/>
          <w:sz w:val="24"/>
          <w:szCs w:val="24"/>
        </w:rPr>
        <w:t>;</w:t>
      </w:r>
    </w:p>
    <w:p w:rsidR="00935755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регулярная организация и проведение с детьми акций и проектов по благоустройству участков территории детского лагеря (высадка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935755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 xml:space="preserve">- звуковое пространство </w:t>
      </w:r>
      <w:r w:rsidR="00CF3710" w:rsidRPr="007E0081">
        <w:rPr>
          <w:rFonts w:ascii="Times New Roman" w:hAnsi="Times New Roman" w:cs="Times New Roman"/>
          <w:sz w:val="24"/>
          <w:szCs w:val="24"/>
        </w:rPr>
        <w:t xml:space="preserve">в </w:t>
      </w:r>
      <w:r w:rsidRPr="007E0081">
        <w:rPr>
          <w:rFonts w:ascii="Times New Roman" w:hAnsi="Times New Roman" w:cs="Times New Roman"/>
          <w:sz w:val="24"/>
          <w:szCs w:val="24"/>
        </w:rPr>
        <w:t>детском лагере – работа аудио сообщения (информация, музыка) позитивной духовно-нравственной, гражданско-патриотической воспитательной направленности, исполнение гимна РФ</w:t>
      </w:r>
      <w:r w:rsidR="00935755" w:rsidRPr="007E0081">
        <w:rPr>
          <w:rFonts w:ascii="Times New Roman" w:hAnsi="Times New Roman" w:cs="Times New Roman"/>
          <w:sz w:val="24"/>
          <w:szCs w:val="24"/>
        </w:rPr>
        <w:t>, РТ</w:t>
      </w:r>
      <w:r w:rsidRPr="007E0081">
        <w:rPr>
          <w:rFonts w:ascii="Times New Roman" w:hAnsi="Times New Roman" w:cs="Times New Roman"/>
          <w:sz w:val="24"/>
          <w:szCs w:val="24"/>
        </w:rPr>
        <w:t>;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0081">
        <w:rPr>
          <w:rFonts w:ascii="Times New Roman" w:hAnsi="Times New Roman" w:cs="Times New Roman"/>
          <w:sz w:val="24"/>
          <w:szCs w:val="24"/>
        </w:rPr>
        <w:t xml:space="preserve">- «места новостей» – оформленные места, стенды в помещениях (холл </w:t>
      </w:r>
      <w:r w:rsidR="00935755" w:rsidRPr="007E0081">
        <w:rPr>
          <w:rFonts w:ascii="Times New Roman" w:hAnsi="Times New Roman" w:cs="Times New Roman"/>
          <w:sz w:val="24"/>
          <w:szCs w:val="24"/>
        </w:rPr>
        <w:t>клуба</w:t>
      </w:r>
      <w:r w:rsidRPr="007E0081">
        <w:rPr>
          <w:rFonts w:ascii="Times New Roman" w:hAnsi="Times New Roman" w:cs="Times New Roman"/>
          <w:sz w:val="24"/>
          <w:szCs w:val="24"/>
        </w:rPr>
        <w:t>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  <w:r w:rsidR="00CF3710" w:rsidRPr="007E0081">
        <w:rPr>
          <w:rFonts w:ascii="Times New Roman" w:hAnsi="Times New Roman" w:cs="Times New Roman"/>
          <w:sz w:val="24"/>
          <w:szCs w:val="24"/>
        </w:rPr>
        <w:t xml:space="preserve"> </w:t>
      </w:r>
      <w:r w:rsidRPr="007E0081">
        <w:rPr>
          <w:rFonts w:ascii="Times New Roman" w:hAnsi="Times New Roman" w:cs="Times New Roman"/>
          <w:sz w:val="24"/>
          <w:szCs w:val="24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  <w:proofErr w:type="gramEnd"/>
    </w:p>
    <w:p w:rsidR="0083531E" w:rsidRPr="00BC2328" w:rsidRDefault="0083531E" w:rsidP="00AD6CF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</w:p>
    <w:p w:rsidR="0083531E" w:rsidRPr="00BC2328" w:rsidRDefault="0083531E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27" w:name="_Toc120699936"/>
      <w:bookmarkStart w:id="28" w:name="_Toc150252654"/>
      <w:r w:rsidRPr="00BC232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="0053535C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>. Модуль «Профилактика и безопасность»</w:t>
      </w:r>
      <w:bookmarkEnd w:id="27"/>
      <w:bookmarkEnd w:id="28"/>
    </w:p>
    <w:p w:rsidR="0083531E" w:rsidRPr="007E0081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 xml:space="preserve">Профилактика и безопасность – профилактика </w:t>
      </w:r>
      <w:proofErr w:type="spellStart"/>
      <w:r w:rsidRPr="007E008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E0081">
        <w:rPr>
          <w:rFonts w:ascii="Times New Roman" w:hAnsi="Times New Roman" w:cs="Times New Roman"/>
          <w:sz w:val="24"/>
          <w:szCs w:val="24"/>
        </w:rPr>
        <w:t xml:space="preserve"> поведения, конфликтов, создание условий для успешного формирования и развития личностных ресурсов, </w:t>
      </w:r>
      <w:r w:rsidRPr="007E0081">
        <w:rPr>
          <w:rFonts w:ascii="Times New Roman" w:hAnsi="Times New Roman" w:cs="Times New Roman"/>
          <w:sz w:val="24"/>
          <w:szCs w:val="24"/>
        </w:rPr>
        <w:lastRenderedPageBreak/>
        <w:t>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83531E" w:rsidRPr="007E0081" w:rsidRDefault="0083531E" w:rsidP="00AD6C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физическую</w:t>
      </w:r>
      <w:r w:rsidR="00CF3710" w:rsidRPr="007E0081">
        <w:rPr>
          <w:rFonts w:ascii="Times New Roman" w:hAnsi="Times New Roman" w:cs="Times New Roman"/>
          <w:sz w:val="24"/>
          <w:szCs w:val="24"/>
        </w:rPr>
        <w:t>,</w:t>
      </w:r>
      <w:r w:rsidRPr="007E0081">
        <w:rPr>
          <w:rFonts w:ascii="Times New Roman" w:hAnsi="Times New Roman" w:cs="Times New Roman"/>
          <w:sz w:val="24"/>
          <w:szCs w:val="24"/>
        </w:rPr>
        <w:t xml:space="preserve"> психологическую</w:t>
      </w:r>
      <w:r w:rsidR="00CF3710" w:rsidRPr="007E0081">
        <w:rPr>
          <w:rFonts w:ascii="Times New Roman" w:hAnsi="Times New Roman" w:cs="Times New Roman"/>
          <w:sz w:val="24"/>
          <w:szCs w:val="24"/>
        </w:rPr>
        <w:t xml:space="preserve"> и социальную</w:t>
      </w:r>
      <w:r w:rsidRPr="007E0081">
        <w:rPr>
          <w:rFonts w:ascii="Times New Roman" w:hAnsi="Times New Roman" w:cs="Times New Roman"/>
          <w:sz w:val="24"/>
          <w:szCs w:val="24"/>
        </w:rPr>
        <w:t xml:space="preserve"> безопасность ребенка в новых условиях;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35755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7E0081">
        <w:rPr>
          <w:rFonts w:ascii="Times New Roman" w:hAnsi="Times New Roman" w:cs="Times New Roman"/>
          <w:sz w:val="24"/>
          <w:szCs w:val="24"/>
        </w:rPr>
        <w:t>антиэкстремистская</w:t>
      </w:r>
      <w:proofErr w:type="spellEnd"/>
      <w:r w:rsidRPr="007E0081">
        <w:rPr>
          <w:rFonts w:ascii="Times New Roman" w:hAnsi="Times New Roman" w:cs="Times New Roman"/>
          <w:sz w:val="24"/>
          <w:szCs w:val="24"/>
        </w:rPr>
        <w:t xml:space="preserve"> безопасность и </w:t>
      </w:r>
      <w:proofErr w:type="spellStart"/>
      <w:r w:rsidRPr="007E0081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7E0081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935755" w:rsidRPr="007E0081">
        <w:rPr>
          <w:rFonts w:ascii="Times New Roman" w:hAnsi="Times New Roman" w:cs="Times New Roman"/>
          <w:sz w:val="24"/>
          <w:szCs w:val="24"/>
        </w:rPr>
        <w:t xml:space="preserve"> безопасность жизнедеятельности</w:t>
      </w:r>
      <w:r w:rsidRPr="007E0081">
        <w:rPr>
          <w:rFonts w:ascii="Times New Roman" w:hAnsi="Times New Roman" w:cs="Times New Roman"/>
          <w:sz w:val="24"/>
          <w:szCs w:val="24"/>
        </w:rPr>
        <w:t>.;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81">
        <w:rPr>
          <w:rFonts w:ascii="Times New Roman" w:hAnsi="Times New Roman" w:cs="Times New Roman"/>
          <w:sz w:val="24"/>
          <w:szCs w:val="24"/>
        </w:rPr>
        <w:t xml:space="preserve">- организацию превентивной работы со сценариями </w:t>
      </w:r>
      <w:r w:rsidR="00CF3710" w:rsidRPr="007E0081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7E0081">
        <w:rPr>
          <w:rFonts w:ascii="Times New Roman" w:hAnsi="Times New Roman" w:cs="Times New Roman"/>
          <w:sz w:val="24"/>
          <w:szCs w:val="24"/>
        </w:rPr>
        <w:t xml:space="preserve">социально одобряемого поведения, развитие у обучающихся навыков </w:t>
      </w:r>
      <w:proofErr w:type="spellStart"/>
      <w:r w:rsidRPr="007E0081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7E0081">
        <w:rPr>
          <w:rFonts w:ascii="Times New Roman" w:hAnsi="Times New Roman" w:cs="Times New Roman"/>
          <w:sz w:val="24"/>
          <w:szCs w:val="24"/>
        </w:rPr>
        <w:t>, самоконтроля, устойчивости к негативному воздействию, групповому давлению;</w:t>
      </w:r>
    </w:p>
    <w:p w:rsidR="0083531E" w:rsidRPr="007E0081" w:rsidRDefault="0083531E" w:rsidP="00AD6C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0081">
        <w:rPr>
          <w:rFonts w:ascii="Times New Roman" w:hAnsi="Times New Roman" w:cs="Times New Roman"/>
          <w:sz w:val="24"/>
          <w:szCs w:val="24"/>
        </w:rPr>
        <w:t xml:space="preserve"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</w:t>
      </w:r>
      <w:proofErr w:type="spellStart"/>
      <w:r w:rsidRPr="007E0081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7E0081">
        <w:rPr>
          <w:rFonts w:ascii="Times New Roman" w:hAnsi="Times New Roman" w:cs="Times New Roman"/>
          <w:sz w:val="24"/>
          <w:szCs w:val="24"/>
        </w:rPr>
        <w:t xml:space="preserve"> поведению – познание (путешествия), испытание себя (походы, спорт), значимое общение, творчество, деятельность (в том числе профессиональная, религиозно-духовная, искусство и др.).</w:t>
      </w:r>
      <w:proofErr w:type="gramEnd"/>
    </w:p>
    <w:p w:rsidR="00935755" w:rsidRPr="00935755" w:rsidRDefault="00935755" w:rsidP="00AD6CF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b/>
          <w:sz w:val="24"/>
          <w:szCs w:val="24"/>
          <w:shd w:val="clear" w:color="auto" w:fill="FBFBFB"/>
        </w:rPr>
      </w:pPr>
    </w:p>
    <w:p w:rsidR="0083531E" w:rsidRPr="00935755" w:rsidRDefault="0053535C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29" w:name="_Toc120699937"/>
      <w:bookmarkStart w:id="30" w:name="_Toc150252655"/>
      <w:r>
        <w:rPr>
          <w:rFonts w:ascii="Times New Roman" w:hAnsi="Times New Roman" w:cs="Times New Roman"/>
          <w:color w:val="auto"/>
          <w:sz w:val="24"/>
          <w:szCs w:val="24"/>
        </w:rPr>
        <w:t>2.8</w:t>
      </w:r>
      <w:r w:rsidR="0083531E" w:rsidRPr="00935755">
        <w:rPr>
          <w:rFonts w:ascii="Times New Roman" w:hAnsi="Times New Roman" w:cs="Times New Roman"/>
          <w:color w:val="auto"/>
          <w:sz w:val="24"/>
          <w:szCs w:val="24"/>
        </w:rPr>
        <w:t>. Модуль «Работа с воспитателями»</w:t>
      </w:r>
      <w:bookmarkEnd w:id="29"/>
      <w:bookmarkEnd w:id="30"/>
    </w:p>
    <w:p w:rsidR="009B6BD5" w:rsidRDefault="0083531E" w:rsidP="00AD6CF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52D">
        <w:rPr>
          <w:rFonts w:ascii="Times New Roman" w:hAnsi="Times New Roman" w:cs="Times New Roman"/>
          <w:sz w:val="24"/>
          <w:szCs w:val="24"/>
        </w:rPr>
        <w:t xml:space="preserve"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</w:t>
      </w:r>
      <w:r w:rsidR="00935755" w:rsidRPr="0019052D">
        <w:rPr>
          <w:rFonts w:ascii="Times New Roman" w:hAnsi="Times New Roman" w:cs="Times New Roman"/>
          <w:sz w:val="24"/>
          <w:szCs w:val="24"/>
        </w:rPr>
        <w:t xml:space="preserve">компетентности </w:t>
      </w:r>
      <w:r w:rsidRPr="0019052D">
        <w:rPr>
          <w:rFonts w:ascii="Times New Roman" w:hAnsi="Times New Roman" w:cs="Times New Roman"/>
          <w:sz w:val="24"/>
          <w:szCs w:val="24"/>
        </w:rPr>
        <w:t xml:space="preserve">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 w:rsidR="00935755" w:rsidRPr="0019052D">
        <w:rPr>
          <w:rFonts w:ascii="Times New Roman" w:hAnsi="Times New Roman" w:cs="Times New Roman"/>
          <w:sz w:val="24"/>
          <w:szCs w:val="24"/>
        </w:rPr>
        <w:t>воспитателя</w:t>
      </w:r>
      <w:r w:rsidRPr="0019052D">
        <w:rPr>
          <w:rFonts w:ascii="Times New Roman" w:hAnsi="Times New Roman" w:cs="Times New Roman"/>
          <w:sz w:val="24"/>
          <w:szCs w:val="24"/>
        </w:rPr>
        <w:t xml:space="preserve">, раскрывается через </w:t>
      </w:r>
      <w:r w:rsidR="00935755" w:rsidRPr="0019052D">
        <w:rPr>
          <w:rFonts w:ascii="Times New Roman" w:hAnsi="Times New Roman" w:cs="Times New Roman"/>
          <w:sz w:val="24"/>
          <w:szCs w:val="24"/>
        </w:rPr>
        <w:t>воспитателя</w:t>
      </w:r>
      <w:r w:rsidR="00C41242" w:rsidRPr="0019052D">
        <w:rPr>
          <w:rFonts w:ascii="Times New Roman" w:hAnsi="Times New Roman" w:cs="Times New Roman"/>
          <w:sz w:val="24"/>
          <w:szCs w:val="24"/>
        </w:rPr>
        <w:t xml:space="preserve">, ассоциируется с </w:t>
      </w:r>
      <w:r w:rsidR="00935755" w:rsidRPr="0019052D">
        <w:rPr>
          <w:rFonts w:ascii="Times New Roman" w:hAnsi="Times New Roman" w:cs="Times New Roman"/>
          <w:sz w:val="24"/>
          <w:szCs w:val="24"/>
        </w:rPr>
        <w:t>воспитателем</w:t>
      </w:r>
      <w:r w:rsidRPr="0019052D">
        <w:rPr>
          <w:rFonts w:ascii="Times New Roman" w:hAnsi="Times New Roman" w:cs="Times New Roman"/>
          <w:sz w:val="24"/>
          <w:szCs w:val="24"/>
        </w:rPr>
        <w:t>. Все нормы и ценности актуализируются ребен</w:t>
      </w:r>
      <w:r w:rsidR="00935755" w:rsidRPr="0019052D">
        <w:rPr>
          <w:rFonts w:ascii="Times New Roman" w:hAnsi="Times New Roman" w:cs="Times New Roman"/>
          <w:sz w:val="24"/>
          <w:szCs w:val="24"/>
        </w:rPr>
        <w:t xml:space="preserve">ком, в том числе через личность </w:t>
      </w:r>
      <w:r w:rsidR="0053535C">
        <w:rPr>
          <w:rFonts w:ascii="Times New Roman" w:hAnsi="Times New Roman" w:cs="Times New Roman"/>
          <w:sz w:val="24"/>
          <w:szCs w:val="24"/>
        </w:rPr>
        <w:t>воспитателя.</w:t>
      </w:r>
    </w:p>
    <w:p w:rsidR="009B6BD5" w:rsidRDefault="009B6BD5" w:rsidP="00AD6C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52B3" w:rsidRPr="0019052D" w:rsidRDefault="0083531E" w:rsidP="002841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052D">
        <w:rPr>
          <w:rFonts w:ascii="Times New Roman" w:hAnsi="Times New Roman" w:cs="Times New Roman"/>
          <w:sz w:val="24"/>
          <w:szCs w:val="24"/>
        </w:rPr>
        <w:t>ВАРИАТИВНЫЕ МОДУЛИ</w:t>
      </w:r>
    </w:p>
    <w:p w:rsidR="00A30BB0" w:rsidRPr="00BC2328" w:rsidRDefault="0053535C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1" w:name="_Toc120699938"/>
      <w:bookmarkStart w:id="32" w:name="_Toc150252656"/>
      <w:r>
        <w:rPr>
          <w:rFonts w:ascii="Times New Roman" w:hAnsi="Times New Roman" w:cs="Times New Roman"/>
          <w:color w:val="auto"/>
          <w:sz w:val="24"/>
          <w:szCs w:val="24"/>
        </w:rPr>
        <w:t>2.9</w:t>
      </w:r>
      <w:r w:rsidR="00A30BB0" w:rsidRPr="00BC2328">
        <w:rPr>
          <w:rFonts w:ascii="Times New Roman" w:hAnsi="Times New Roman" w:cs="Times New Roman"/>
          <w:color w:val="auto"/>
          <w:sz w:val="24"/>
          <w:szCs w:val="24"/>
        </w:rPr>
        <w:t>. Модуль «Профориентация: педагог и наставник»</w:t>
      </w:r>
      <w:bookmarkEnd w:id="31"/>
      <w:bookmarkEnd w:id="32"/>
    </w:p>
    <w:p w:rsidR="00A30BB0" w:rsidRPr="00BC2328" w:rsidRDefault="00A30BB0" w:rsidP="00AD6CF4">
      <w:pPr>
        <w:spacing w:after="0" w:line="240" w:lineRule="auto"/>
        <w:ind w:firstLine="709"/>
        <w:contextualSpacing/>
        <w:jc w:val="both"/>
        <w:rPr>
          <w:rStyle w:val="CharAttribute502"/>
          <w:rFonts w:eastAsia="№Е" w:cs="Times New Roman"/>
          <w:i w:val="0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 w:rsidRPr="00BC2328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BC2328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C2328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BC2328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  <w:r w:rsidRPr="00BC2328">
        <w:rPr>
          <w:rStyle w:val="CharAttribute511"/>
          <w:rFonts w:eastAsia="№Е" w:hAnsi="Times New Roman" w:cs="Times New Roman"/>
          <w:sz w:val="24"/>
          <w:szCs w:val="24"/>
        </w:rPr>
        <w:t xml:space="preserve">Эта работа осуществляется </w:t>
      </w:r>
      <w:proofErr w:type="gramStart"/>
      <w:r w:rsidRPr="00BC2328">
        <w:rPr>
          <w:rStyle w:val="CharAttribute512"/>
          <w:rFonts w:eastAsia="№Е" w:hAnsi="Times New Roman" w:cs="Times New Roman"/>
          <w:sz w:val="24"/>
          <w:szCs w:val="24"/>
        </w:rPr>
        <w:t>через</w:t>
      </w:r>
      <w:proofErr w:type="gramEnd"/>
      <w:r w:rsidRPr="00BC2328">
        <w:rPr>
          <w:rStyle w:val="CharAttribute512"/>
          <w:rFonts w:eastAsia="№Е" w:hAnsi="Times New Roman" w:cs="Times New Roman"/>
          <w:sz w:val="24"/>
          <w:szCs w:val="24"/>
        </w:rPr>
        <w:t>:</w:t>
      </w:r>
    </w:p>
    <w:p w:rsidR="00A30BB0" w:rsidRPr="001817E9" w:rsidRDefault="00A30BB0" w:rsidP="00AD6CF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7E9">
        <w:rPr>
          <w:rStyle w:val="CharAttribute502"/>
          <w:rFonts w:eastAsia="№Е" w:cs="Times New Roman"/>
          <w:sz w:val="24"/>
          <w:szCs w:val="24"/>
        </w:rPr>
        <w:t xml:space="preserve">- </w:t>
      </w:r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циклы </w:t>
      </w:r>
      <w:proofErr w:type="spellStart"/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профориентационных</w:t>
      </w:r>
      <w:proofErr w:type="spellEnd"/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часов общения, направленных на подготовку ребенка к осознанному планированию и реализации своего профессионального будущего;</w:t>
      </w:r>
    </w:p>
    <w:p w:rsidR="00A30BB0" w:rsidRPr="001817E9" w:rsidRDefault="00A30BB0" w:rsidP="00AD6CF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- </w:t>
      </w:r>
      <w:proofErr w:type="spellStart"/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>профориентационные</w:t>
      </w:r>
      <w:proofErr w:type="spellEnd"/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игры: симуляции, деловые игры, </w:t>
      </w:r>
      <w:proofErr w:type="spellStart"/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>квесты</w:t>
      </w:r>
      <w:proofErr w:type="spellEnd"/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A30BB0" w:rsidRPr="001817E9" w:rsidRDefault="00A30BB0" w:rsidP="00AD6CF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:rsidR="00A30BB0" w:rsidRPr="0019052D" w:rsidRDefault="00A30BB0" w:rsidP="00AD6CF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lastRenderedPageBreak/>
        <w:t xml:space="preserve">- организация на базе детского лагеря </w:t>
      </w:r>
      <w:r w:rsidR="001817E9"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>производственных практик</w:t>
      </w:r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, в работе которых принимают участие </w:t>
      </w:r>
      <w:r w:rsidR="001817E9"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>наставники</w:t>
      </w:r>
      <w:r w:rsidRPr="001817E9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 области профориентации и где ребята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</w:t>
      </w:r>
      <w:r w:rsidR="0019052D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в себе соответствующие навыки.</w:t>
      </w:r>
    </w:p>
    <w:p w:rsidR="003C4CBD" w:rsidRDefault="003C4CBD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3" w:name="_Toc120699939"/>
    </w:p>
    <w:p w:rsidR="00A30BB0" w:rsidRPr="00BC2328" w:rsidRDefault="00A30BB0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4" w:name="_Toc150252657"/>
      <w:r w:rsidRPr="00BC2328">
        <w:rPr>
          <w:rFonts w:ascii="Times New Roman" w:hAnsi="Times New Roman" w:cs="Times New Roman"/>
          <w:color w:val="auto"/>
          <w:sz w:val="24"/>
          <w:szCs w:val="24"/>
        </w:rPr>
        <w:t>2.1</w:t>
      </w:r>
      <w:r w:rsidR="0053535C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>. Модуль «Мой Татарстан»</w:t>
      </w:r>
      <w:bookmarkEnd w:id="33"/>
      <w:bookmarkEnd w:id="34"/>
    </w:p>
    <w:p w:rsidR="00A30BB0" w:rsidRPr="00BC2328" w:rsidRDefault="00A30BB0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Организация для детей экскурсий, походов и реализация их воспитательного потенциала.</w:t>
      </w:r>
    </w:p>
    <w:p w:rsidR="00A30BB0" w:rsidRPr="00BC2328" w:rsidRDefault="00A30BB0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 w:rsidRPr="00BC2328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BC2328">
        <w:rPr>
          <w:rFonts w:ascii="Times New Roman" w:hAnsi="Times New Roman" w:cs="Times New Roman"/>
          <w:sz w:val="24"/>
          <w:szCs w:val="24"/>
        </w:rPr>
        <w:t xml:space="preserve"> экскурсии, экскурсии по памятным местам и местам боевой славы, в музей, картинную галерею, технопарк и др.</w:t>
      </w:r>
    </w:p>
    <w:p w:rsidR="00A30BB0" w:rsidRPr="00BC2328" w:rsidRDefault="00A30BB0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BC2328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BC2328">
        <w:rPr>
          <w:rFonts w:ascii="Times New Roman" w:hAnsi="Times New Roman" w:cs="Times New Roman"/>
          <w:sz w:val="24"/>
          <w:szCs w:val="24"/>
        </w:rPr>
        <w:t xml:space="preserve"> труда, обучения рациональному использованию своего времени, сил, имущества.</w:t>
      </w:r>
    </w:p>
    <w:p w:rsidR="001817E9" w:rsidRDefault="009B1E43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E43">
        <w:rPr>
          <w:rFonts w:ascii="Times New Roman" w:hAnsi="Times New Roman" w:cs="Times New Roman"/>
          <w:sz w:val="24"/>
          <w:szCs w:val="24"/>
        </w:rPr>
        <w:t xml:space="preserve">Творческая деятельность – одна из наиболее </w:t>
      </w:r>
      <w:proofErr w:type="gramStart"/>
      <w:r w:rsidRPr="009B1E43">
        <w:rPr>
          <w:rFonts w:ascii="Times New Roman" w:hAnsi="Times New Roman" w:cs="Times New Roman"/>
          <w:sz w:val="24"/>
          <w:szCs w:val="24"/>
        </w:rPr>
        <w:t>продуктивных</w:t>
      </w:r>
      <w:proofErr w:type="gramEnd"/>
      <w:r w:rsidRPr="009B1E43">
        <w:rPr>
          <w:rFonts w:ascii="Times New Roman" w:hAnsi="Times New Roman" w:cs="Times New Roman"/>
          <w:sz w:val="24"/>
          <w:szCs w:val="24"/>
        </w:rPr>
        <w:t xml:space="preserve"> в детском возрасте. </w:t>
      </w:r>
      <w:r w:rsidR="001817E9" w:rsidRPr="009B1E43">
        <w:rPr>
          <w:rFonts w:ascii="Times New Roman" w:hAnsi="Times New Roman" w:cs="Times New Roman"/>
          <w:sz w:val="24"/>
          <w:szCs w:val="24"/>
        </w:rPr>
        <w:t xml:space="preserve">Творчество играет очень важную роль в жизни каждого </w:t>
      </w:r>
      <w:r w:rsidRPr="009B1E43">
        <w:rPr>
          <w:rFonts w:ascii="Times New Roman" w:hAnsi="Times New Roman" w:cs="Times New Roman"/>
          <w:sz w:val="24"/>
          <w:szCs w:val="24"/>
        </w:rPr>
        <w:t>ребенка</w:t>
      </w:r>
      <w:r w:rsidR="001817E9" w:rsidRPr="009B1E43">
        <w:rPr>
          <w:rFonts w:ascii="Times New Roman" w:hAnsi="Times New Roman" w:cs="Times New Roman"/>
          <w:sz w:val="24"/>
          <w:szCs w:val="24"/>
        </w:rPr>
        <w:t xml:space="preserve">. Воображение и фантазия помогают </w:t>
      </w:r>
      <w:r w:rsidRPr="009B1E43">
        <w:rPr>
          <w:rFonts w:ascii="Times New Roman" w:hAnsi="Times New Roman" w:cs="Times New Roman"/>
          <w:sz w:val="24"/>
          <w:szCs w:val="24"/>
        </w:rPr>
        <w:t xml:space="preserve">им </w:t>
      </w:r>
      <w:r w:rsidR="001817E9" w:rsidRPr="009B1E43">
        <w:rPr>
          <w:rFonts w:ascii="Times New Roman" w:hAnsi="Times New Roman" w:cs="Times New Roman"/>
          <w:sz w:val="24"/>
          <w:szCs w:val="24"/>
        </w:rPr>
        <w:t xml:space="preserve">и в отношениях, и в работе, но что самое главное – творческие </w:t>
      </w:r>
      <w:r w:rsidRPr="009B1E43">
        <w:rPr>
          <w:rFonts w:ascii="Times New Roman" w:hAnsi="Times New Roman" w:cs="Times New Roman"/>
          <w:sz w:val="24"/>
          <w:szCs w:val="24"/>
        </w:rPr>
        <w:t xml:space="preserve">дети </w:t>
      </w:r>
      <w:r w:rsidR="001817E9" w:rsidRPr="009B1E43">
        <w:rPr>
          <w:rFonts w:ascii="Times New Roman" w:hAnsi="Times New Roman" w:cs="Times New Roman"/>
          <w:sz w:val="24"/>
          <w:szCs w:val="24"/>
        </w:rPr>
        <w:t>умеют выражать свою индивидуальность, что помогает достичь успеха в любом деле.</w:t>
      </w:r>
      <w:r w:rsidRPr="009B1E43">
        <w:t xml:space="preserve"> </w:t>
      </w:r>
      <w:r w:rsidRPr="009B1E43">
        <w:rPr>
          <w:rFonts w:ascii="Times New Roman" w:hAnsi="Times New Roman" w:cs="Times New Roman"/>
          <w:sz w:val="24"/>
          <w:szCs w:val="24"/>
        </w:rPr>
        <w:t xml:space="preserve">Детское творчество многогранно и разнообразно, это и декоративно-прикладное,  литературное, танцевально-хореографическое,  кулинарное направления и </w:t>
      </w:r>
      <w:proofErr w:type="spellStart"/>
      <w:r w:rsidRPr="009B1E43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Start"/>
      <w:r w:rsidRPr="009B1E4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B1E43">
        <w:t xml:space="preserve"> </w:t>
      </w:r>
      <w:r w:rsidRPr="009B1E43">
        <w:rPr>
          <w:rFonts w:ascii="Times New Roman" w:hAnsi="Times New Roman" w:cs="Times New Roman"/>
          <w:sz w:val="24"/>
          <w:szCs w:val="24"/>
        </w:rPr>
        <w:t>Детское творчество помогает развитию всех сторон личности ребенка.</w:t>
      </w:r>
    </w:p>
    <w:p w:rsidR="0053535C" w:rsidRDefault="000E1020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культурно-познавательных маршрутов по памятным местам Республики Татарстан.</w:t>
      </w:r>
    </w:p>
    <w:p w:rsidR="001817E9" w:rsidRPr="009B1E43" w:rsidRDefault="001817E9" w:rsidP="00AD6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0BB0" w:rsidRPr="009B1E43" w:rsidRDefault="00A30BB0" w:rsidP="00AD6CF4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5" w:name="_Toc120699941"/>
      <w:bookmarkStart w:id="36" w:name="_Toc150252658"/>
      <w:r w:rsidRPr="009B1E43">
        <w:rPr>
          <w:rFonts w:ascii="Times New Roman" w:hAnsi="Times New Roman" w:cs="Times New Roman"/>
          <w:color w:val="auto"/>
          <w:sz w:val="24"/>
          <w:szCs w:val="24"/>
        </w:rPr>
        <w:t>2.1</w:t>
      </w:r>
      <w:r w:rsidR="0053535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9B1E43">
        <w:rPr>
          <w:rFonts w:ascii="Times New Roman" w:hAnsi="Times New Roman" w:cs="Times New Roman"/>
          <w:color w:val="auto"/>
          <w:sz w:val="24"/>
          <w:szCs w:val="24"/>
        </w:rPr>
        <w:t>. Модуль «Цифровая гигиена»</w:t>
      </w:r>
      <w:bookmarkEnd w:id="35"/>
      <w:bookmarkEnd w:id="36"/>
    </w:p>
    <w:p w:rsidR="00A30BB0" w:rsidRPr="00BC2328" w:rsidRDefault="000E1020" w:rsidP="00AD6CF4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1020">
        <w:rPr>
          <w:rFonts w:ascii="Times New Roman" w:hAnsi="Times New Roman" w:cs="Times New Roman"/>
          <w:sz w:val="24"/>
          <w:szCs w:val="24"/>
        </w:rPr>
        <w:t xml:space="preserve">Цифровая гигиена как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  <w:r w:rsidR="00A30BB0" w:rsidRPr="00BC2328">
        <w:rPr>
          <w:rFonts w:ascii="Times New Roman" w:hAnsi="Times New Roman" w:cs="Times New Roman"/>
          <w:sz w:val="24"/>
          <w:szCs w:val="24"/>
        </w:rPr>
        <w:t>Цифровая среда воспитания предполагает следующее:</w:t>
      </w:r>
    </w:p>
    <w:p w:rsidR="00A30BB0" w:rsidRPr="00BC2328" w:rsidRDefault="00A30BB0" w:rsidP="00AD6CF4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</w:t>
      </w:r>
      <w:r w:rsidR="009B6876">
        <w:rPr>
          <w:rFonts w:ascii="Times New Roman" w:hAnsi="Times New Roman" w:cs="Times New Roman"/>
          <w:sz w:val="24"/>
          <w:szCs w:val="24"/>
        </w:rPr>
        <w:t xml:space="preserve">, </w:t>
      </w:r>
      <w:r w:rsidR="009B6876" w:rsidRPr="009B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ознакомление с проблемами </w:t>
      </w:r>
      <w:proofErr w:type="spellStart"/>
      <w:r w:rsidR="009B6876" w:rsidRPr="009B6876">
        <w:rPr>
          <w:rFonts w:ascii="Times New Roman" w:hAnsi="Times New Roman" w:cs="Times New Roman"/>
          <w:color w:val="000000" w:themeColor="text1"/>
          <w:sz w:val="24"/>
          <w:szCs w:val="24"/>
        </w:rPr>
        <w:t>кибербуллинга</w:t>
      </w:r>
      <w:proofErr w:type="spellEnd"/>
      <w:r w:rsidR="009B6876" w:rsidRPr="009B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B6876" w:rsidRPr="009B6876">
        <w:rPr>
          <w:rFonts w:ascii="Times New Roman" w:hAnsi="Times New Roman" w:cs="Times New Roman"/>
          <w:color w:val="000000" w:themeColor="text1"/>
          <w:sz w:val="24"/>
          <w:szCs w:val="24"/>
        </w:rPr>
        <w:t>кибермошеничества</w:t>
      </w:r>
      <w:proofErr w:type="spellEnd"/>
      <w:r w:rsidR="009B6876" w:rsidRPr="009B68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феноменом цифрового следа, возможностями </w:t>
      </w:r>
      <w:proofErr w:type="spellStart"/>
      <w:r w:rsidR="009B6876" w:rsidRPr="009B6876">
        <w:rPr>
          <w:rFonts w:ascii="Times New Roman" w:hAnsi="Times New Roman" w:cs="Times New Roman"/>
          <w:color w:val="000000" w:themeColor="text1"/>
          <w:sz w:val="24"/>
          <w:szCs w:val="24"/>
        </w:rPr>
        <w:t>самопрезе</w:t>
      </w:r>
      <w:r w:rsidR="009A68BA">
        <w:rPr>
          <w:rFonts w:ascii="Times New Roman" w:hAnsi="Times New Roman" w:cs="Times New Roman"/>
          <w:color w:val="000000" w:themeColor="text1"/>
          <w:sz w:val="24"/>
          <w:szCs w:val="24"/>
        </w:rPr>
        <w:t>нтации</w:t>
      </w:r>
      <w:proofErr w:type="spellEnd"/>
      <w:r w:rsidR="009A68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ответственности в сети</w:t>
      </w:r>
      <w:r w:rsidRPr="00BC2328">
        <w:rPr>
          <w:rFonts w:ascii="Times New Roman" w:hAnsi="Times New Roman" w:cs="Times New Roman"/>
          <w:sz w:val="24"/>
          <w:szCs w:val="24"/>
        </w:rPr>
        <w:t>;</w:t>
      </w:r>
    </w:p>
    <w:p w:rsidR="008C1DAB" w:rsidRPr="00BC2328" w:rsidRDefault="00A30BB0" w:rsidP="00AD6CF4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19052D" w:rsidRDefault="0019052D" w:rsidP="00033937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37" w:name="_Toc120699947"/>
    </w:p>
    <w:p w:rsidR="0083531E" w:rsidRPr="00BC2328" w:rsidRDefault="0083531E" w:rsidP="00AF306A">
      <w:pPr>
        <w:pStyle w:val="2"/>
        <w:spacing w:before="0"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bookmarkStart w:id="38" w:name="_Toc150252659"/>
      <w:r w:rsidRPr="00BC2328">
        <w:rPr>
          <w:rFonts w:ascii="Times New Roman" w:hAnsi="Times New Roman" w:cs="Times New Roman"/>
          <w:color w:val="auto"/>
          <w:sz w:val="24"/>
          <w:szCs w:val="24"/>
        </w:rPr>
        <w:t>2.1</w:t>
      </w:r>
      <w:r w:rsidR="00CE6A5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>. Модуль «Работа с родителями»</w:t>
      </w:r>
      <w:bookmarkEnd w:id="37"/>
      <w:bookmarkEnd w:id="38"/>
    </w:p>
    <w:p w:rsidR="0083531E" w:rsidRPr="0019052D" w:rsidRDefault="0083531E" w:rsidP="00AF3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52D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</w:t>
      </w:r>
      <w:r w:rsidR="00191515" w:rsidRPr="0019052D">
        <w:rPr>
          <w:rFonts w:ascii="Times New Roman" w:hAnsi="Times New Roman" w:cs="Times New Roman"/>
          <w:sz w:val="24"/>
          <w:szCs w:val="24"/>
        </w:rPr>
        <w:t>.</w:t>
      </w:r>
    </w:p>
    <w:p w:rsidR="00A30BB0" w:rsidRPr="00AF306A" w:rsidRDefault="00A30BB0" w:rsidP="00AF3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F306A">
        <w:rPr>
          <w:rFonts w:ascii="Times New Roman" w:hAnsi="Times New Roman" w:cs="Times New Roman"/>
          <w:sz w:val="24"/>
          <w:szCs w:val="24"/>
          <w:u w:val="single"/>
        </w:rPr>
        <w:t>На индивидуальном уровне:</w:t>
      </w:r>
    </w:p>
    <w:p w:rsidR="00A30BB0" w:rsidRPr="0019052D" w:rsidRDefault="00A30BB0" w:rsidP="00AF3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52D">
        <w:rPr>
          <w:rFonts w:ascii="Times New Roman" w:hAnsi="Times New Roman" w:cs="Times New Roman"/>
          <w:sz w:val="24"/>
          <w:szCs w:val="24"/>
        </w:rPr>
        <w:t>- работа специалистов по запросу родителей для решения острых конфликтных ситуаций;</w:t>
      </w:r>
    </w:p>
    <w:p w:rsidR="00A30BB0" w:rsidRPr="0019052D" w:rsidRDefault="00A30BB0" w:rsidP="00AF3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52D">
        <w:rPr>
          <w:rFonts w:ascii="Times New Roman" w:hAnsi="Times New Roman" w:cs="Times New Roman"/>
          <w:sz w:val="24"/>
          <w:szCs w:val="24"/>
        </w:rPr>
        <w:t>- индивидуальное консультирование c целью координации воспитательных усилий педагогов и родителей.</w:t>
      </w:r>
    </w:p>
    <w:p w:rsidR="0075298A" w:rsidRDefault="0075298A" w:rsidP="00752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298A">
        <w:rPr>
          <w:rFonts w:ascii="Times New Roman" w:hAnsi="Times New Roman" w:cs="Times New Roman"/>
          <w:sz w:val="24"/>
          <w:szCs w:val="24"/>
          <w:u w:val="single"/>
        </w:rPr>
        <w:t xml:space="preserve">На групповом уровне: </w:t>
      </w:r>
    </w:p>
    <w:p w:rsidR="00023E31" w:rsidRPr="0019052D" w:rsidRDefault="00023E31" w:rsidP="007529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052D">
        <w:rPr>
          <w:rFonts w:ascii="Times New Roman" w:hAnsi="Times New Roman" w:cs="Times New Roman"/>
          <w:sz w:val="24"/>
          <w:szCs w:val="24"/>
        </w:rPr>
        <w:t>- родительские дни, во время которых родители могут ознакомиться с деятельностью лагеря.</w:t>
      </w:r>
    </w:p>
    <w:p w:rsidR="0075298A" w:rsidRPr="0075298A" w:rsidRDefault="00023E31" w:rsidP="00752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52D">
        <w:rPr>
          <w:rFonts w:ascii="Times New Roman" w:hAnsi="Times New Roman" w:cs="Times New Roman"/>
          <w:sz w:val="24"/>
          <w:szCs w:val="24"/>
        </w:rPr>
        <w:t>-фотоотчеты о днях пребывания в лагере детей;</w:t>
      </w:r>
      <w:r w:rsidR="0075298A" w:rsidRPr="0075298A">
        <w:t xml:space="preserve"> </w:t>
      </w:r>
    </w:p>
    <w:p w:rsidR="0083531E" w:rsidRPr="0019052D" w:rsidRDefault="0075298A" w:rsidP="00752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98A">
        <w:rPr>
          <w:rFonts w:ascii="Times New Roman" w:hAnsi="Times New Roman" w:cs="Times New Roman"/>
          <w:sz w:val="24"/>
          <w:szCs w:val="24"/>
        </w:rPr>
        <w:t>- мастер-классы, семинары, круглые столы с приглашением специалистов;</w:t>
      </w:r>
    </w:p>
    <w:p w:rsidR="0083531E" w:rsidRPr="0019052D" w:rsidRDefault="0075298A" w:rsidP="00AF30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3531E" w:rsidRPr="0019052D">
        <w:rPr>
          <w:rFonts w:ascii="Times New Roman" w:hAnsi="Times New Roman" w:cs="Times New Roman"/>
          <w:sz w:val="24"/>
          <w:szCs w:val="24"/>
        </w:rPr>
        <w:t>родительские форумы, на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83531E" w:rsidRPr="00BC2328" w:rsidRDefault="0083531E" w:rsidP="00AF306A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4"/>
          <w:szCs w:val="24"/>
          <w:shd w:val="clear" w:color="auto" w:fill="FBFBFB"/>
        </w:rPr>
      </w:pPr>
    </w:p>
    <w:p w:rsidR="0083531E" w:rsidRPr="00BC2328" w:rsidRDefault="0083531E" w:rsidP="00AF306A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39" w:name="_Toc120699948"/>
      <w:bookmarkStart w:id="40" w:name="_Toc150252660"/>
      <w:r w:rsidRPr="00BC2328">
        <w:rPr>
          <w:rFonts w:ascii="Times New Roman" w:hAnsi="Times New Roman" w:cs="Times New Roman"/>
          <w:color w:val="auto"/>
          <w:sz w:val="24"/>
          <w:szCs w:val="24"/>
        </w:rPr>
        <w:lastRenderedPageBreak/>
        <w:t>2.1</w:t>
      </w:r>
      <w:r w:rsidR="00CE6A5A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BC2328">
        <w:rPr>
          <w:rFonts w:ascii="Times New Roman" w:hAnsi="Times New Roman" w:cs="Times New Roman"/>
          <w:color w:val="auto"/>
          <w:sz w:val="24"/>
          <w:szCs w:val="24"/>
        </w:rPr>
        <w:t>. Модуль «Социальное партнерство»</w:t>
      </w:r>
      <w:bookmarkEnd w:id="39"/>
      <w:bookmarkEnd w:id="40"/>
    </w:p>
    <w:p w:rsidR="0083531E" w:rsidRPr="00023E31" w:rsidRDefault="0083531E" w:rsidP="00AF306A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sz w:val="24"/>
          <w:szCs w:val="24"/>
          <w:lang w:eastAsia="ko-KR"/>
        </w:rPr>
        <w:t>Взаимодействие</w:t>
      </w:r>
      <w:r w:rsidRPr="00BC2328">
        <w:rPr>
          <w:rFonts w:ascii="Times New Roman" w:eastAsia="Times New Roman" w:hAnsi="Times New Roman" w:cs="Times New Roman"/>
          <w:bCs/>
          <w:iCs/>
          <w:sz w:val="24"/>
          <w:szCs w:val="24"/>
          <w:lang w:eastAsia="ko-KR"/>
        </w:rPr>
        <w:t xml:space="preserve"> с </w:t>
      </w:r>
      <w:r w:rsidRPr="00023E31">
        <w:rPr>
          <w:rFonts w:ascii="Times New Roman" w:eastAsia="Times New Roman" w:hAnsi="Times New Roman" w:cs="Times New Roman"/>
          <w:bCs/>
          <w:iCs/>
          <w:sz w:val="24"/>
          <w:szCs w:val="24"/>
          <w:lang w:eastAsia="ko-KR"/>
        </w:rPr>
        <w:t xml:space="preserve">образовательными организациями, организациями культуры и спорта, </w:t>
      </w:r>
      <w:r w:rsidRP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>общественными объединениями, традиционными религиозными организациями нар</w:t>
      </w:r>
      <w:r w:rsid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>одов России (православие, ислам</w:t>
      </w:r>
      <w:r w:rsidRP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>), разделяющими в своей деятельности цель и задачи воспитания, ценности и традиции уклада детского лагеря. Реализация воспитательного потенциала социального партнерства предусматривает:</w:t>
      </w:r>
    </w:p>
    <w:p w:rsidR="00023E31" w:rsidRPr="00023E31" w:rsidRDefault="0083531E" w:rsidP="00AF306A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023E31" w:rsidRPr="00023E31" w:rsidRDefault="0083531E" w:rsidP="00AF306A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ko-KR"/>
        </w:rPr>
      </w:pPr>
      <w:r w:rsidRP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</w:t>
      </w:r>
      <w:r w:rsidR="00993610" w:rsidRP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и Республики Татарстан</w:t>
      </w:r>
      <w:r w:rsidRP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>;</w:t>
      </w:r>
    </w:p>
    <w:p w:rsidR="0083531E" w:rsidRPr="00BC2328" w:rsidRDefault="0083531E" w:rsidP="00AF306A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3E31">
        <w:rPr>
          <w:rFonts w:ascii="Times New Roman" w:eastAsia="Times New Roman" w:hAnsi="Times New Roman" w:cs="Times New Roman"/>
          <w:sz w:val="24"/>
          <w:szCs w:val="24"/>
          <w:lang w:eastAsia="ko-KR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83531E" w:rsidRPr="00BC2328" w:rsidRDefault="0083531E" w:rsidP="00AF306A">
      <w:pPr>
        <w:pStyle w:val="a7"/>
        <w:tabs>
          <w:tab w:val="left" w:pos="993"/>
          <w:tab w:val="left" w:pos="131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531E" w:rsidRPr="00BC2328" w:rsidRDefault="0083531E" w:rsidP="00033937">
      <w:pPr>
        <w:spacing w:after="0" w:line="240" w:lineRule="auto"/>
        <w:ind w:firstLine="709"/>
        <w:contextualSpacing/>
        <w:jc w:val="center"/>
        <w:rPr>
          <w:rFonts w:ascii="Times New Roman" w:eastAsia="№Е" w:hAnsi="Times New Roman" w:cs="Times New Roman"/>
          <w:b/>
          <w:iCs/>
          <w:color w:val="000000"/>
          <w:sz w:val="24"/>
          <w:szCs w:val="24"/>
        </w:rPr>
      </w:pPr>
      <w:r w:rsidRPr="00BC2328">
        <w:rPr>
          <w:rFonts w:ascii="Times New Roman" w:hAnsi="Times New Roman" w:cs="Times New Roman"/>
          <w:b/>
          <w:iCs/>
          <w:color w:val="000000"/>
          <w:sz w:val="24"/>
          <w:szCs w:val="24"/>
        </w:rPr>
        <w:br w:type="page"/>
      </w:r>
    </w:p>
    <w:p w:rsidR="0083531E" w:rsidRPr="00BC2328" w:rsidRDefault="0083531E" w:rsidP="00033937">
      <w:pPr>
        <w:pStyle w:val="1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1" w:name="_Toc120699949"/>
      <w:bookmarkStart w:id="42" w:name="_Toc150252661"/>
      <w:r w:rsidRPr="00BC2328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Раздел III. ОРГАНИЗАЦИЯ ВОСПИТАТЕЛЬНОЙ ДЕЯТЕЛЬНОСТИ</w:t>
      </w:r>
      <w:bookmarkEnd w:id="41"/>
      <w:bookmarkEnd w:id="42"/>
    </w:p>
    <w:p w:rsidR="0083531E" w:rsidRPr="00BC2328" w:rsidRDefault="0083531E" w:rsidP="00033937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531E" w:rsidRPr="00BC2328" w:rsidRDefault="0083531E" w:rsidP="0075298A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3" w:name="_Toc120699950"/>
      <w:bookmarkStart w:id="44" w:name="_Toc150252662"/>
      <w:r w:rsidRPr="00BC2328">
        <w:rPr>
          <w:rFonts w:ascii="Times New Roman" w:hAnsi="Times New Roman" w:cs="Times New Roman"/>
          <w:color w:val="auto"/>
          <w:sz w:val="24"/>
          <w:szCs w:val="24"/>
        </w:rPr>
        <w:t>3.1. Особенности организации воспитательной деятельности</w:t>
      </w:r>
      <w:bookmarkEnd w:id="43"/>
      <w:bookmarkEnd w:id="44"/>
    </w:p>
    <w:p w:rsidR="0083531E" w:rsidRPr="00B24436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воспитания реализуется посредством формирования социокультурного пространства при соблюдении условий создания уклада, отражающего готовность всех участников </w:t>
      </w:r>
      <w:r w:rsidR="008B4B18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воспитательных </w:t>
      </w:r>
      <w:r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отношений руководствоваться едиными принципами и регулярно воспроизводить наиболее ценные </w:t>
      </w:r>
      <w:r w:rsidR="008B4B18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 </w:t>
      </w:r>
      <w:r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значимые виды совместной деятельности.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лагерь – особое </w:t>
      </w:r>
      <w:r w:rsidR="008B4B18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воспитательное </w:t>
      </w:r>
      <w:r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учреждение, в котором создаются условия для обеспечения </w:t>
      </w:r>
      <w:r w:rsidR="008B4B18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развивающей</w:t>
      </w:r>
      <w:r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>, эмоционально-привлекательной деятельности детей, удовлетворения потребности в новизне впечатлений, творческой самореализации, общении</w:t>
      </w:r>
      <w:r w:rsidR="00B24436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4436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самодеятельности </w:t>
      </w:r>
      <w:r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24436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социализации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ременный характер пребывания, новое социальное окружение, </w:t>
      </w:r>
      <w:r w:rsidR="008B4B18" w:rsidRPr="00B24436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временный</w:t>
      </w:r>
      <w:r w:rsidR="008B4B18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разрыв прежних связей, позитивная окраска совместной деятельности со сверстниками, постоянн</w:t>
      </w:r>
      <w:r w:rsidR="008B4B18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(круглосуточное) </w:t>
      </w:r>
      <w:r w:rsidR="00023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сопровождение </w:t>
      </w:r>
      <w:r w:rsid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поддержка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</w:t>
      </w:r>
      <w:r w:rsid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позволяет создавать оптимальные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для осуществления воспитательной деятельности и актуализации самовоспитания.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добровольность в выборе деятельности и формы ее реализации в детском демократическом сообществе, </w:t>
      </w:r>
      <w:r w:rsidR="003105D0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самостоятельность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3105D0"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активность 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в выборе содержания и результативности деятельности;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- творческий характер деятельности;</w:t>
      </w:r>
    </w:p>
    <w:p w:rsidR="0083531E" w:rsidRPr="004E54B3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многопрофильность</w:t>
      </w:r>
      <w:proofErr w:type="spellEnd"/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3531E" w:rsidRPr="004E54B3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- отсутствие обязательной оценки результативности деятельности ребенка, официального статуса;</w:t>
      </w:r>
    </w:p>
    <w:p w:rsidR="0083531E" w:rsidRPr="004E54B3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3105D0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новый 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опыт неформального</w:t>
      </w:r>
      <w:r w:rsidR="004E54B3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общения, взаимодействия и 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сотрудничества  дет</w:t>
      </w:r>
      <w:r w:rsidR="004E54B3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и взрослы</w:t>
      </w:r>
      <w:r w:rsidR="004E54B3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опыт жизнедеятельности и общения в </w:t>
      </w:r>
      <w:r w:rsidR="003105D0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формируемых 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коллективах, где </w:t>
      </w:r>
      <w:r w:rsidR="003105D0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 проходит</w:t>
      </w:r>
      <w:r w:rsidR="003105D0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</w:t>
      </w:r>
      <w:r w:rsidR="003105D0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личности.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Воспитательный потенциал детского лагеря позволяет осуществлять воспитание через </w:t>
      </w:r>
      <w:r w:rsidR="003105D0"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</w:t>
      </w:r>
      <w:r w:rsidR="0075298A" w:rsidRPr="0075298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конструирование среды проживания в условиях временного детского объединения – социальной микросреды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, в которой протекает жизнедеятельность детей в условиях детского лагеря.</w:t>
      </w:r>
    </w:p>
    <w:p w:rsidR="00EA5F79" w:rsidRPr="00EA5F79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характ</w:t>
      </w:r>
      <w:r w:rsidR="004E54B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ристики уклада детского лагеря: </w:t>
      </w:r>
      <w:r w:rsidR="00EA5F79"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лагеря направлена на развитие личности ребенка и включение его в разнообразие человеческих отношений и межличностное общение со сверстниками. </w:t>
      </w:r>
      <w:proofErr w:type="gramStart"/>
      <w:r w:rsidR="00EA5F79"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>Погружая ребенка в атмосферу лагеря,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</w:t>
      </w:r>
      <w:r w:rsid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>т места агрессии и грубости; и</w:t>
      </w:r>
      <w:r w:rsidR="00EA5F79" w:rsidRPr="00544E14"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зменение позиции ребёнка – своеобразное разрушение прежнего, подчас негативного, стереотипа поведения.</w:t>
      </w:r>
      <w:proofErr w:type="gramEnd"/>
    </w:p>
    <w:p w:rsidR="00544E14" w:rsidRPr="00544E14" w:rsidRDefault="00EA5F79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Находясь в лагере, дети ежедневно включаются в оздоровительный процесс, для которого характерны: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544E14">
        <w:rPr>
          <w:rFonts w:ascii="Times New Roman" w:eastAsia="Times New Roman" w:hAnsi="Times New Roman" w:cs="Times New Roman"/>
          <w:color w:val="000000"/>
          <w:sz w:val="24"/>
          <w:szCs w:val="24"/>
        </w:rPr>
        <w:t>ёткий режим жизнедеятельности – максимальное использование природно-климатических факторов, рациональная 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всей жизнедеятельности детей (</w:t>
      </w:r>
      <w:r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режим дня, режим питания, закаливание, </w:t>
      </w:r>
      <w:r w:rsidR="00F1614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деятельность</w:t>
      </w:r>
      <w:r w:rsidR="00F161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16146"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мышечного и эмоционального тонуса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>. Результатом осуществления оздоровительного направления является формирование потре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бности в здоровом образе жизни. </w:t>
      </w:r>
      <w:r w:rsidRPr="00EA5F79">
        <w:rPr>
          <w:rFonts w:ascii="Times New Roman" w:eastAsia="Times New Roman" w:hAnsi="Times New Roman" w:cs="Times New Roman"/>
          <w:color w:val="000000"/>
          <w:sz w:val="24"/>
          <w:szCs w:val="24"/>
        </w:rPr>
        <w:t>Досуговая деятельность в лагере  направлена на вовлечение детей в мероприятия с последующим выявлением их наклонностей и способностей.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3531E" w:rsidRPr="00BC2328" w:rsidRDefault="0083531E" w:rsidP="0075298A">
      <w:pPr>
        <w:pStyle w:val="2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5" w:name="_Toc120699951"/>
      <w:bookmarkStart w:id="46" w:name="_Toc150252663"/>
      <w:r w:rsidRPr="00BC2328">
        <w:rPr>
          <w:rFonts w:ascii="Times New Roman" w:hAnsi="Times New Roman" w:cs="Times New Roman"/>
          <w:color w:val="auto"/>
          <w:sz w:val="24"/>
          <w:szCs w:val="24"/>
        </w:rPr>
        <w:t>3.2. Анализ воспитательного процесса и результатов воспитания</w:t>
      </w:r>
      <w:bookmarkEnd w:id="45"/>
      <w:bookmarkEnd w:id="46"/>
    </w:p>
    <w:p w:rsidR="003105D0" w:rsidRPr="00BC2328" w:rsidRDefault="003105D0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Основным предметом </w:t>
      </w:r>
      <w:proofErr w:type="gramStart"/>
      <w:r w:rsidRPr="00BC2328">
        <w:rPr>
          <w:rFonts w:ascii="Times New Roman" w:hAnsi="Times New Roman" w:cs="Times New Roman"/>
          <w:sz w:val="24"/>
          <w:szCs w:val="24"/>
        </w:rPr>
        <w:t>анализа, организуемого в детском лагере воспитательного процесса является</w:t>
      </w:r>
      <w:proofErr w:type="gramEnd"/>
      <w:r w:rsidRPr="00BC2328">
        <w:rPr>
          <w:rFonts w:ascii="Times New Roman" w:hAnsi="Times New Roman" w:cs="Times New Roman"/>
          <w:sz w:val="24"/>
          <w:szCs w:val="24"/>
        </w:rPr>
        <w:t xml:space="preserve"> воспитательная работа.</w:t>
      </w:r>
    </w:p>
    <w:p w:rsidR="003105D0" w:rsidRPr="00BC2328" w:rsidRDefault="003105D0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Объектом анализа являются воспитательные мероприятия и результаты воспитательной работы.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Основным методом анализа воспитательного процесса в детском лагере является самоанализ воспитательной работы, который проводится </w:t>
      </w:r>
      <w:r w:rsidR="00CE6A5A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каждой смены (осенней, зимней, весенней) и всего летнего периода смены</w:t>
      </w: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выявления основных проблем и последующего их решения,</w:t>
      </w:r>
      <w:r w:rsidRPr="00BC2328">
        <w:rPr>
          <w:rFonts w:ascii="Times New Roman" w:hAnsi="Times New Roman" w:cs="Times New Roman"/>
          <w:sz w:val="24"/>
          <w:szCs w:val="24"/>
        </w:rPr>
        <w:t xml:space="preserve"> совершенствования воспитательной работы в детском лагере.</w:t>
      </w:r>
      <w:proofErr w:type="gramEnd"/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C2328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C2328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направления а</w:t>
      </w:r>
      <w:r w:rsidR="00123F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нализа воспитательного процесса.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1. Результаты воспитания, социализации и саморазвития детей.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2328">
        <w:rPr>
          <w:rFonts w:ascii="Times New Roman" w:hAnsi="Times New Roman" w:cs="Times New Roman"/>
          <w:sz w:val="24"/>
          <w:szCs w:val="24"/>
        </w:rPr>
        <w:t>Главный инструмент – педагогическое наблюдение. Очень важно фиксировать личностные изменения</w:t>
      </w:r>
      <w:r w:rsidR="003105D0" w:rsidRPr="00BC2328">
        <w:rPr>
          <w:rFonts w:ascii="Times New Roman" w:hAnsi="Times New Roman" w:cs="Times New Roman"/>
          <w:sz w:val="24"/>
          <w:szCs w:val="24"/>
        </w:rPr>
        <w:t xml:space="preserve"> (</w:t>
      </w:r>
      <w:r w:rsidRPr="00BC2328">
        <w:rPr>
          <w:rFonts w:ascii="Times New Roman" w:hAnsi="Times New Roman" w:cs="Times New Roman"/>
          <w:sz w:val="24"/>
          <w:szCs w:val="24"/>
        </w:rPr>
        <w:t>в педагогическом дневнике</w:t>
      </w:r>
      <w:r w:rsidR="003105D0" w:rsidRPr="00BC2328">
        <w:rPr>
          <w:rFonts w:ascii="Times New Roman" w:hAnsi="Times New Roman" w:cs="Times New Roman"/>
          <w:sz w:val="24"/>
          <w:szCs w:val="24"/>
        </w:rPr>
        <w:t>)</w:t>
      </w:r>
      <w:r w:rsidRPr="00BC2328">
        <w:rPr>
          <w:rFonts w:ascii="Times New Roman" w:hAnsi="Times New Roman" w:cs="Times New Roman"/>
          <w:sz w:val="24"/>
          <w:szCs w:val="24"/>
        </w:rPr>
        <w:t>.</w:t>
      </w:r>
    </w:p>
    <w:p w:rsidR="0083531E" w:rsidRPr="00E458E2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3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Важную роль играет </w:t>
      </w:r>
      <w:r w:rsidRPr="00BC2328">
        <w:rPr>
          <w:rFonts w:ascii="Times New Roman" w:hAnsi="Times New Roman" w:cs="Times New Roman"/>
          <w:sz w:val="24"/>
          <w:szCs w:val="24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</w:t>
      </w:r>
      <w:r w:rsidR="003105D0" w:rsidRPr="00BC2328">
        <w:rPr>
          <w:rFonts w:ascii="Times New Roman" w:hAnsi="Times New Roman" w:cs="Times New Roman"/>
          <w:sz w:val="24"/>
          <w:szCs w:val="24"/>
        </w:rPr>
        <w:t xml:space="preserve"> </w:t>
      </w:r>
      <w:r w:rsidR="003105D0" w:rsidRPr="00E458E2">
        <w:rPr>
          <w:rFonts w:ascii="Times New Roman" w:hAnsi="Times New Roman" w:cs="Times New Roman"/>
          <w:sz w:val="24"/>
          <w:szCs w:val="24"/>
        </w:rPr>
        <w:t>(рефлексия)</w:t>
      </w:r>
      <w:r w:rsidRPr="00E458E2">
        <w:rPr>
          <w:rFonts w:ascii="Times New Roman" w:hAnsi="Times New Roman" w:cs="Times New Roman"/>
          <w:sz w:val="24"/>
          <w:szCs w:val="24"/>
        </w:rPr>
        <w:t>.</w:t>
      </w:r>
    </w:p>
    <w:p w:rsidR="0083531E" w:rsidRPr="00E458E2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Состояние </w:t>
      </w:r>
      <w:r w:rsidRPr="00E458E2">
        <w:rPr>
          <w:rFonts w:ascii="Times New Roman" w:hAnsi="Times New Roman" w:cs="Times New Roman"/>
          <w:iCs/>
          <w:sz w:val="24"/>
          <w:szCs w:val="24"/>
        </w:rPr>
        <w:t>организуемой в детском лагере совместной деятельности детей и взрослых.</w:t>
      </w:r>
    </w:p>
    <w:p w:rsidR="0083531E" w:rsidRPr="00E458E2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8E2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детском лагере </w:t>
      </w:r>
      <w:r w:rsidRPr="00E458E2">
        <w:rPr>
          <w:rFonts w:ascii="Times New Roman" w:hAnsi="Times New Roman" w:cs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E458E2">
        <w:rPr>
          <w:rFonts w:ascii="Times New Roman" w:hAnsi="Times New Roman" w:cs="Times New Roman"/>
          <w:iCs/>
          <w:sz w:val="24"/>
          <w:szCs w:val="24"/>
        </w:rPr>
        <w:t xml:space="preserve"> совместной деятельности детей и взрослых</w:t>
      </w:r>
      <w:r w:rsidRPr="00E458E2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Pr="00E45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Внимание сосредотачивается на вопросах, связанных с качеством </w:t>
      </w:r>
      <w:r w:rsidRPr="00E458E2">
        <w:rPr>
          <w:rFonts w:ascii="Times New Roman" w:hAnsi="Times New Roman" w:cs="Times New Roman"/>
          <w:sz w:val="24"/>
          <w:szCs w:val="24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123F4F" w:rsidRPr="00E458E2" w:rsidRDefault="0083531E" w:rsidP="0075298A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ko-KR"/>
        </w:rPr>
      </w:pPr>
      <w:r w:rsidRPr="00E458E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458E2">
        <w:rPr>
          <w:rFonts w:ascii="Times New Roman" w:hAnsi="Times New Roman" w:cs="Times New Roman"/>
          <w:sz w:val="24"/>
          <w:szCs w:val="24"/>
        </w:rPr>
        <w:t>социологические</w:t>
      </w:r>
      <w:proofErr w:type="gramEnd"/>
      <w:r w:rsidRPr="00E458E2">
        <w:rPr>
          <w:rFonts w:ascii="Times New Roman" w:hAnsi="Times New Roman" w:cs="Times New Roman"/>
          <w:sz w:val="24"/>
          <w:szCs w:val="24"/>
        </w:rPr>
        <w:t>: опрос участников образовательных отношений, анализ документов и контекстный анализ;</w:t>
      </w:r>
    </w:p>
    <w:p w:rsidR="003105D0" w:rsidRPr="00BC2328" w:rsidRDefault="0083531E" w:rsidP="0075298A">
      <w:pPr>
        <w:widowControl w:val="0"/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8E2">
        <w:rPr>
          <w:rFonts w:ascii="Times New Roman" w:hAnsi="Times New Roman" w:cs="Times New Roman"/>
          <w:sz w:val="24"/>
          <w:szCs w:val="24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83531E" w:rsidRPr="00BC2328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BC2328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C2328">
        <w:rPr>
          <w:rFonts w:ascii="Times New Roman" w:hAnsi="Times New Roman" w:cs="Times New Roman"/>
          <w:sz w:val="24"/>
          <w:szCs w:val="24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83531E" w:rsidRDefault="0083531E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752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21CD" w:rsidRDefault="00E121CD" w:rsidP="0003393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A6B67" w:rsidRDefault="008A6B67" w:rsidP="000339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121CD" w:rsidRPr="00FC0B3B" w:rsidRDefault="00E121CD" w:rsidP="0003393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 w:rsidRPr="00FC0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lastRenderedPageBreak/>
        <w:t>КАЛЕНДАРНЫЙ ПЛАН ВОСПИТАТЕЛЬНОЙ РАБОТЫ</w:t>
      </w:r>
    </w:p>
    <w:p w:rsidR="00794FC7" w:rsidRPr="00F16146" w:rsidRDefault="00E121CD" w:rsidP="00F161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</w:pPr>
      <w:r w:rsidRPr="00FC0B3B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ДЕТСКОГО ЛАГЕРЯ</w:t>
      </w:r>
      <w:r w:rsidR="00F16146">
        <w:rPr>
          <w:rFonts w:ascii="Times New Roman" w:eastAsia="Times New Roman" w:hAnsi="Times New Roman" w:cs="Times New Roman"/>
          <w:b/>
          <w:sz w:val="24"/>
          <w:szCs w:val="24"/>
          <w:lang w:eastAsia="ru-RU" w:bidi="hi-IN"/>
        </w:rPr>
        <w:t xml:space="preserve">    </w:t>
      </w:r>
      <w:r w:rsidR="00961B3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на 2023 год</w:t>
      </w:r>
    </w:p>
    <w:p w:rsidR="00E121CD" w:rsidRPr="00FC0B3B" w:rsidRDefault="00E121CD" w:rsidP="0003393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разделен на модули, которые отражают направления воспитательной работы детского лагеря в соответствии с Программой </w:t>
      </w:r>
      <w:r w:rsidR="00F16146" w:rsidRPr="00FC0B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</w:t>
      </w:r>
      <w:r w:rsidRPr="00FC0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определяет уровни проведения мероприятий.</w:t>
      </w:r>
    </w:p>
    <w:p w:rsidR="00E121CD" w:rsidRPr="00FC0B3B" w:rsidRDefault="00E121CD" w:rsidP="0003393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C0B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наставника и педагога в Российской Федерации и Год Национальных культур и традиций в Республике Татарстан.</w:t>
      </w:r>
    </w:p>
    <w:tbl>
      <w:tblPr>
        <w:tblW w:w="10440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88"/>
        <w:gridCol w:w="13"/>
        <w:gridCol w:w="3641"/>
        <w:gridCol w:w="36"/>
        <w:gridCol w:w="1952"/>
        <w:gridCol w:w="9"/>
        <w:gridCol w:w="1848"/>
        <w:gridCol w:w="13"/>
        <w:gridCol w:w="14"/>
        <w:gridCol w:w="142"/>
        <w:gridCol w:w="840"/>
        <w:gridCol w:w="23"/>
        <w:gridCol w:w="129"/>
        <w:gridCol w:w="992"/>
      </w:tblGrid>
      <w:tr w:rsidR="00995EB3" w:rsidRPr="00FC0B3B" w:rsidTr="00DA5B5A">
        <w:trPr>
          <w:trHeight w:val="310"/>
        </w:trPr>
        <w:tc>
          <w:tcPr>
            <w:tcW w:w="80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</w:pPr>
            <w:r w:rsidRPr="00FC0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 xml:space="preserve">№ </w:t>
            </w:r>
            <w:proofErr w:type="gramStart"/>
            <w:r w:rsidRPr="00FC0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п</w:t>
            </w:r>
            <w:proofErr w:type="gramEnd"/>
            <w:r w:rsidRPr="00FC0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/п</w:t>
            </w:r>
          </w:p>
        </w:tc>
        <w:tc>
          <w:tcPr>
            <w:tcW w:w="36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</w:pPr>
            <w:r w:rsidRPr="00FC0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hi-IN"/>
              </w:rPr>
              <w:t>Наименование мероприятия</w:t>
            </w:r>
          </w:p>
        </w:tc>
        <w:tc>
          <w:tcPr>
            <w:tcW w:w="19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Срок проведения</w:t>
            </w:r>
          </w:p>
        </w:tc>
        <w:tc>
          <w:tcPr>
            <w:tcW w:w="401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Уровень проведения</w:t>
            </w:r>
          </w:p>
        </w:tc>
      </w:tr>
      <w:tr w:rsidR="00DA5B5A" w:rsidRPr="00FC0B3B" w:rsidTr="008A6B67">
        <w:trPr>
          <w:trHeight w:val="623"/>
        </w:trPr>
        <w:tc>
          <w:tcPr>
            <w:tcW w:w="80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Всероссийский/</w:t>
            </w:r>
          </w:p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региональный</w:t>
            </w:r>
          </w:p>
        </w:tc>
        <w:tc>
          <w:tcPr>
            <w:tcW w:w="113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b/>
                <w:sz w:val="24"/>
                <w:szCs w:val="24"/>
                <w:lang w:eastAsia="zh-CN" w:bidi="hi-IN"/>
              </w:rPr>
              <w:t>Детский лагерь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b/>
                <w:bCs/>
                <w:sz w:val="24"/>
                <w:szCs w:val="24"/>
                <w:lang w:eastAsia="zh-CN" w:bidi="hi-IN"/>
              </w:rPr>
              <w:t>Отряд</w:t>
            </w:r>
          </w:p>
        </w:tc>
      </w:tr>
      <w:tr w:rsidR="00E121CD" w:rsidRPr="00FC0B3B" w:rsidTr="00DA5B5A">
        <w:trPr>
          <w:trHeight w:val="310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2.1. Модуль «Будущее России</w:t>
            </w:r>
            <w:r w:rsidR="006B0790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.</w:t>
            </w:r>
            <w:r w:rsidR="006B0790">
              <w:t xml:space="preserve"> </w:t>
            </w:r>
            <w:r w:rsidR="006B0790" w:rsidRPr="006B0790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Ключевые мероприятия</w:t>
            </w:r>
            <w:r w:rsidRPr="00FC0B3B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»</w:t>
            </w:r>
          </w:p>
        </w:tc>
      </w:tr>
      <w:tr w:rsidR="00E121CD" w:rsidRPr="00FC0B3B" w:rsidTr="00DA5B5A">
        <w:trPr>
          <w:trHeight w:val="310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3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21CD" w:rsidRPr="0055698D" w:rsidRDefault="0055698D" w:rsidP="00033937">
            <w:pPr>
              <w:pStyle w:val="a7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43F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Церемония подъема (спуска)</w:t>
            </w:r>
            <w:r w:rsidRPr="00556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флага Российской Федерации и исполнение Государственного гимна Российской Федерации.</w:t>
            </w:r>
          </w:p>
        </w:tc>
      </w:tr>
      <w:tr w:rsidR="0055698D" w:rsidRPr="00FC0B3B" w:rsidTr="00DA5B5A">
        <w:trPr>
          <w:trHeight w:val="310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5698D" w:rsidRPr="00FC0B3B" w:rsidRDefault="0055698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3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5698D" w:rsidRPr="00FC0B3B" w:rsidRDefault="0055698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2. </w:t>
            </w:r>
            <w:r w:rsidRPr="00FC0B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Дни единых действий</w:t>
            </w:r>
          </w:p>
        </w:tc>
      </w:tr>
      <w:tr w:rsidR="00DA5B5A" w:rsidRPr="00FC0B3B" w:rsidTr="008A6B67">
        <w:trPr>
          <w:trHeight w:val="310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 «Мы – будущее страны»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1 июня - День защиты детей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FC0B3B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«Бессмертие народа – в его языке»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3F474D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6 июня - День русского языка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«Петровские потехи»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476031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9 июня - 350 лет со дня рождения Петра I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Игра-путешествие «Я живу в России»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3F474D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12 июня - День России;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«Чтобы помнили!»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476031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22 июня - День памяти и скорби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716CC">
              <w:rPr>
                <w:rFonts w:ascii="Times New Roman" w:eastAsia="Calibri" w:hAnsi="Times New Roman" w:cs="Times New Roman"/>
                <w:sz w:val="24"/>
                <w:szCs w:val="24"/>
              </w:rPr>
              <w:t>кция «Свеча памяти»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476031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21-23 июня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Конкурсно</w:t>
            </w:r>
            <w:proofErr w:type="spellEnd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-игровая программа «Молодежь Татарстана»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716CC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27 июня </w:t>
            </w:r>
            <w:r w:rsidR="000716C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–</w:t>
            </w:r>
          </w:p>
          <w:p w:rsidR="00E121CD" w:rsidRPr="00476031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День молодежи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Курбан-байрам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28 июня 2023 г.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Празднично-игровая программы «Семья – это то, что с тобою всегда!»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8 июля - День семьи, любви и верности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Спартакиада «Если хочешь быть </w:t>
            </w:r>
            <w:proofErr w:type="gramStart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здоров</w:t>
            </w:r>
            <w:proofErr w:type="gramEnd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476031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14 августа - День физкультурника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FC0B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«Символы государства»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476031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 w:rsidRPr="00476031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22 августа - День государственного флага Р</w:t>
            </w: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Ф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E121CD" w:rsidRPr="00FC0B3B" w:rsidRDefault="00E121CD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C84745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C84745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3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84745" w:rsidRDefault="00C8474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- Участие во всероссийских мероприятиях и акциях, посвященных значимым отечеств</w:t>
            </w:r>
            <w:r w:rsidR="00F43FD9">
              <w:rPr>
                <w:rFonts w:ascii="Times New Roman" w:eastAsia="Calibri" w:hAnsi="Times New Roman" w:cs="Times New Roman"/>
                <w:sz w:val="24"/>
                <w:szCs w:val="24"/>
              </w:rPr>
              <w:t>енным и международным событиям.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C84745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Pr="00FC0B3B" w:rsidRDefault="00C8474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кция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– граждане России!»</w:t>
            </w:r>
            <w:r w:rsidR="00805EB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Pr="00476031" w:rsidRDefault="00C84745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12 июня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C8474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C8474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84745" w:rsidRDefault="00C8474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кция «Безопасное детство»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05EBC">
              <w:rPr>
                <w:rFonts w:ascii="Times New Roman" w:eastAsia="Calibri" w:hAnsi="Times New Roman" w:cs="Times New Roman"/>
                <w:sz w:val="24"/>
                <w:szCs w:val="24"/>
              </w:rPr>
              <w:t>юнь-август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атриотическая акция, посвященная Дню Государственного флага РФ «Трех 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цветов Российский флаг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lastRenderedPageBreak/>
              <w:t>И</w:t>
            </w:r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юнь-август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атриотическая акция, посвященная Дню Военно-морского флота России «От Петровских времен до  наших дней…»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юнь-август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Вс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ероссийский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805EBC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Заочная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«Физическая культура и спорт – альтернатива пагубным привычкам»;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юл</w:t>
            </w:r>
            <w:proofErr w:type="gramStart"/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ь-</w:t>
            </w:r>
            <w:proofErr w:type="gramEnd"/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 xml:space="preserve"> 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05EBC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39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- Проведение всероссий</w:t>
            </w:r>
            <w:r w:rsidR="00F43FD9">
              <w:rPr>
                <w:rFonts w:ascii="Times New Roman" w:eastAsia="Calibri" w:hAnsi="Times New Roman" w:cs="Times New Roman"/>
                <w:sz w:val="24"/>
                <w:szCs w:val="24"/>
              </w:rPr>
              <w:t>ских и региональных мероприятий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Национальный детский фестиваль </w:t>
            </w:r>
            <w:proofErr w:type="gramStart"/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народного</w:t>
            </w:r>
            <w:proofErr w:type="gramEnd"/>
          </w:p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твор</w:t>
            </w:r>
            <w:r w:rsidR="00F43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чества «Без </w:t>
            </w:r>
            <w:proofErr w:type="spellStart"/>
            <w:r w:rsidR="00F43FD9">
              <w:rPr>
                <w:rFonts w:ascii="Times New Roman" w:eastAsia="Calibri" w:hAnsi="Times New Roman" w:cs="Times New Roman"/>
                <w:sz w:val="24"/>
                <w:szCs w:val="24"/>
              </w:rPr>
              <w:t>бергэ</w:t>
            </w:r>
            <w:proofErr w:type="spellEnd"/>
            <w:r w:rsidR="00F43FD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805EBC"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естиваль творчества детей с ОВЗ «Поверь в себя!»;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юль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C84745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детского творчества  «Звезды детства» среди воспитанников детских домов и школ-интернатов для детей-сирот и детей, оставшихся без попечения родителей;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184809" w:rsidP="00184809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805EBC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юль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05EBC" w:rsidRPr="00C84745" w:rsidRDefault="00805EBC" w:rsidP="0003393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05EBC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3FD9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общественными организациями Российской Федерации, Республики Татарстан.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летнего периода</w:t>
            </w:r>
          </w:p>
        </w:tc>
        <w:tc>
          <w:tcPr>
            <w:tcW w:w="2026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6184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DB6184" w:rsidRDefault="00DB618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9639" w:type="dxa"/>
            <w:gridSpan w:val="1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745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межкультурных компетенций.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Pr="00C84745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Тематический час «Многонациональность нашей страны»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DB6184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DB6184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 «Час толерантности»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DB6184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юль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6184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«Нация, национальность, национализм»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А</w:t>
            </w:r>
            <w:r w:rsidR="00DB6184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B6184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995EB3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DB618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05EBC" w:rsidRPr="006D47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с общественными организациями Российской Федерации, Республики </w:t>
            </w:r>
            <w:r w:rsidR="00805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Татарстан, </w:t>
            </w:r>
            <w:proofErr w:type="spellStart"/>
            <w:r w:rsidR="00805EBC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="00805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76031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По плану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3FD9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16146" w:rsidRDefault="00F16146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F43FD9" w:rsidRPr="00FC0B3B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F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3.</w:t>
            </w:r>
            <w:r w:rsidRPr="00F43F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  <w:t>«Движение Первых».</w:t>
            </w:r>
          </w:p>
        </w:tc>
      </w:tr>
      <w:tr w:rsidR="00F43FD9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Pr="00FC0B3B" w:rsidRDefault="00F43FD9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День РДДМ «Движение первых»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К</w:t>
            </w:r>
            <w:r w:rsidR="00F43FD9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аждую смену.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3FD9" w:rsidRPr="00FC0B3B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F43FD9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Pr="00FC0B3B" w:rsidRDefault="00F43FD9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3F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Форматы мероприятий, акций от РДДМ в рамках Дней единых </w:t>
            </w:r>
            <w:r w:rsidRPr="00F43F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3FD9" w:rsidRPr="00FC0B3B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F43FD9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3FD9" w:rsidRP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F43F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4.</w:t>
            </w:r>
            <w:r w:rsidRPr="00F43F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ab/>
              <w:t>«Цивилизационное наследие России»</w:t>
            </w:r>
          </w:p>
        </w:tc>
      </w:tr>
      <w:tr w:rsidR="00F43FD9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Pr="00FC0B3B" w:rsidRDefault="00F335BE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татарский драматический театр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С.Амутбаева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1D1BD5">
              <w:rPr>
                <w:rFonts w:ascii="Times New Roman" w:eastAsia="Calibri" w:hAnsi="Times New Roman" w:cs="Times New Roman"/>
                <w:sz w:val="24"/>
                <w:szCs w:val="24"/>
              </w:rPr>
              <w:t>История театра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1D1BD5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3FD9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F335BE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 «Благотворители Мензелинска»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F335BE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35BE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3FD9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Pr="00FC0B3B" w:rsidRDefault="00F335BE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1D1BD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краеведческий музей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край».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1D1BD5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юль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43FD9" w:rsidRDefault="00F43FD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43FD9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F335BE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Маршрут милосердия «Архитектура Мензелинска»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F335BE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юль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35BE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1D1BD5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1BD5" w:rsidRPr="00FC0B3B" w:rsidRDefault="00F335BE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1BD5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парк Победы «Герои Вов 1941-1945гг»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1BD5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А</w:t>
            </w:r>
            <w:r w:rsidR="00F335BE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1BD5" w:rsidRDefault="001D1BD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D1BD5" w:rsidRDefault="001D1BD5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D1BD5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F335BE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Литературно-музыкальная гостиная «Люди, прославляющие  Мензелинск»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А</w:t>
            </w:r>
            <w:r w:rsidR="00F335BE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35BE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5B5A" w:rsidRPr="00FC0B3B" w:rsidTr="00A978AF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A5B5A" w:rsidRPr="00DA5B5A" w:rsidRDefault="00DA5B5A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DA5B5A">
              <w:rPr>
                <w:rFonts w:ascii="Times New Roman" w:eastAsia="Droid Sans Fallback" w:hAnsi="Times New Roman" w:cs="Times New Roman"/>
                <w:sz w:val="24"/>
                <w:szCs w:val="24"/>
                <w:u w:val="single"/>
                <w:lang w:eastAsia="zh-CN" w:bidi="hi-IN"/>
              </w:rPr>
              <w:t>Просветительский проект «Без срока давности»</w:t>
            </w:r>
          </w:p>
        </w:tc>
      </w:tr>
      <w:tr w:rsidR="00F335BE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DA5B5A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Pr="00F335BE" w:rsidRDefault="001D0A1A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</w:t>
            </w:r>
            <w:r w:rsidR="00F16146">
              <w:rPr>
                <w:rFonts w:ascii="Times New Roman" w:eastAsia="Calibri" w:hAnsi="Times New Roman" w:cs="Times New Roman"/>
                <w:sz w:val="24"/>
                <w:szCs w:val="24"/>
              </w:rPr>
              <w:t>мужества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335BE" w:rsidRPr="00F335BE">
              <w:rPr>
                <w:rFonts w:ascii="Times New Roman" w:eastAsia="Calibri" w:hAnsi="Times New Roman" w:cs="Times New Roman"/>
                <w:sz w:val="24"/>
                <w:szCs w:val="24"/>
              </w:rPr>
              <w:t>реступления против детства в годы Великой Отечественной войны</w:t>
            </w:r>
            <w:r w:rsidR="00F1614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335BE" w:rsidRDefault="00F16146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1941–1945 годов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84809" w:rsidP="00184809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1D0A1A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D0A1A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35BE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35BE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DA5B5A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Pr="00F335BE" w:rsidRDefault="001D0A1A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Памяти «П</w:t>
            </w:r>
            <w:r w:rsidR="00F335BE" w:rsidRPr="00F335BE">
              <w:rPr>
                <w:rFonts w:ascii="Times New Roman" w:eastAsia="Calibri" w:hAnsi="Times New Roman" w:cs="Times New Roman"/>
                <w:sz w:val="24"/>
                <w:szCs w:val="24"/>
              </w:rPr>
              <w:t>роизведения</w:t>
            </w:r>
          </w:p>
          <w:p w:rsidR="00F335BE" w:rsidRDefault="008A6B67" w:rsidP="00F1614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литературы, </w:t>
            </w:r>
            <w:r w:rsidR="00F335BE" w:rsidRPr="00F335BE">
              <w:rPr>
                <w:rFonts w:ascii="Times New Roman" w:eastAsia="Calibri" w:hAnsi="Times New Roman" w:cs="Times New Roman"/>
                <w:sz w:val="24"/>
                <w:szCs w:val="24"/>
              </w:rPr>
              <w:t>драматического и кинематогра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фического искусства, отражающие </w:t>
            </w:r>
            <w:r w:rsidR="00F335BE" w:rsidRPr="00F335BE">
              <w:rPr>
                <w:rFonts w:ascii="Times New Roman" w:eastAsia="Calibri" w:hAnsi="Times New Roman" w:cs="Times New Roman"/>
                <w:sz w:val="24"/>
                <w:szCs w:val="24"/>
              </w:rPr>
              <w:t>геноцид мирного населения в годы 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ликой Отечественной войны 1941– </w:t>
            </w:r>
            <w:r w:rsidR="00F335BE" w:rsidRPr="00F335BE">
              <w:rPr>
                <w:rFonts w:ascii="Times New Roman" w:eastAsia="Calibri" w:hAnsi="Times New Roman" w:cs="Times New Roman"/>
                <w:sz w:val="24"/>
                <w:szCs w:val="24"/>
              </w:rPr>
              <w:t>1945 г</w:t>
            </w:r>
            <w:r w:rsidR="00F16146">
              <w:rPr>
                <w:rFonts w:ascii="Times New Roman" w:eastAsia="Calibri" w:hAnsi="Times New Roman" w:cs="Times New Roman"/>
                <w:sz w:val="24"/>
                <w:szCs w:val="24"/>
              </w:rPr>
              <w:t>одов</w:t>
            </w:r>
            <w:r w:rsidR="001D0A1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И</w:t>
            </w:r>
            <w:r w:rsidR="00F335BE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юнь-август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D0A1A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35BE" w:rsidRPr="00FC0B3B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35BE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DA5B5A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DA5B5A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</w:t>
            </w:r>
            <w:r w:rsidR="008A6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природный парк им. Ленина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 памятнику воинам ВОВ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А</w:t>
            </w:r>
            <w:r w:rsidR="00DA5B5A"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F335BE" w:rsidRDefault="00F335BE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F335BE" w:rsidRPr="00FC0B3B" w:rsidRDefault="001D0A1A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A978AF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A6B67" w:rsidRPr="008A6B67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A6B6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6. Содружество Орлят России</w:t>
            </w:r>
          </w:p>
        </w:tc>
      </w:tr>
      <w:tr w:rsidR="00DD3156" w:rsidRPr="00FC0B3B" w:rsidTr="00DA5B5A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D3156" w:rsidRDefault="00DD3156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D3156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профильной смены для детей младших отрядов.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D3156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№Е" w:hAnsi="Times New Roman" w:cs="Times New Roman"/>
                <w:iCs/>
                <w:sz w:val="24"/>
                <w:szCs w:val="24"/>
              </w:rPr>
              <w:t>по возможности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D3156" w:rsidRDefault="00DD3156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DD3156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DD3156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05EBC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55698D" w:rsidRDefault="008A6B67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bookmarkStart w:id="47" w:name="_Toc150252664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7.</w:t>
            </w:r>
            <w:r w:rsidR="00805EBC" w:rsidRPr="0055698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Ключевые дела</w:t>
            </w:r>
            <w:r w:rsidR="00805EB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лагеря</w:t>
            </w:r>
            <w:bookmarkEnd w:id="47"/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420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Торжественное открытие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лагеря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48" w:name="_Toc150252665"/>
            <w:r w:rsidRPr="004207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смена</w:t>
            </w:r>
            <w:bookmarkEnd w:id="4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420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Торжественное  закрытие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лагеря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49" w:name="_Toc150252666"/>
            <w:r w:rsidRPr="004207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смена</w:t>
            </w:r>
            <w:bookmarkEnd w:id="49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/>
                <w:iCs/>
                <w:sz w:val="24"/>
                <w:szCs w:val="24"/>
                <w:u w:val="single"/>
              </w:rPr>
            </w:pPr>
            <w:r w:rsidRPr="00BC2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церемония подъема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спуска </w:t>
            </w:r>
            <w:r w:rsidRPr="00BC2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23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флага Российской Федерации и флага Республики Татарстан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флага АО «Татэнерго».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0" w:name="_Toc150252667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начало, конец смены</w:t>
            </w:r>
            <w:r w:rsidR="008A6B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праздничные, событийные даты</w:t>
            </w:r>
            <w:bookmarkEnd w:id="5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Богатырские забавы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1" w:name="_Toc150252668"/>
            <w:r w:rsidRPr="004207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июня</w:t>
            </w:r>
            <w:bookmarkEnd w:id="51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5.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Соревнования по спортивным играм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2" w:name="_Toc150252669"/>
            <w:r w:rsidRPr="004207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Каждую смену</w:t>
            </w:r>
            <w:bookmarkEnd w:id="52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u w:val="single"/>
              </w:rPr>
            </w:pPr>
            <w:r w:rsidRPr="00420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Фестиваль народных игр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184809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3" w:name="_Toc150252670"/>
            <w:r w:rsidRPr="004207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 июня</w:t>
            </w:r>
            <w:bookmarkEnd w:id="53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184809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4" w:name="_Toc150252671"/>
            <w:r w:rsidRPr="004207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июня</w:t>
            </w:r>
            <w:bookmarkEnd w:id="54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207E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сдачи ГТО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5" w:name="_Toc150252672"/>
            <w:r w:rsidRPr="004207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Июнь, август</w:t>
            </w:r>
            <w:bookmarkEnd w:id="55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A6B6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05EBC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тему: «Дружба»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6" w:name="_Toc15025267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Июль</w:t>
            </w:r>
            <w:bookmarkEnd w:id="56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Познавательные викторины и интеллектуальные игры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7" w:name="_Toc150252674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Июль</w:t>
            </w:r>
            <w:bookmarkEnd w:id="57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Тематические </w:t>
            </w:r>
            <w:r w:rsidR="008A6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концерты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8" w:name="_Toc15025267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</w:t>
            </w:r>
            <w:bookmarkEnd w:id="5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8A6B67" w:rsidRPr="00FC0B3B" w:rsidTr="008A6B6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FC0B3B" w:rsidRDefault="00805EBC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№Е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Творческие игровые программы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59" w:name="_Toc150252676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  <w:bookmarkEnd w:id="59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05EBC" w:rsidRPr="004207EE" w:rsidRDefault="00805EB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995EB3" w:rsidRPr="00FC0B3B" w:rsidTr="00A978AF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995EB3" w:rsidRPr="00995EB3" w:rsidRDefault="00995EB3" w:rsidP="00033937">
            <w:pPr>
              <w:pStyle w:val="2"/>
              <w:spacing w:before="0" w:line="36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60" w:name="_Toc150252677"/>
            <w:r w:rsidRPr="00995EB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2.2. Модуль «Отрядная работа. Коллективно-творческое дело (КТД)»</w:t>
            </w:r>
            <w:bookmarkEnd w:id="60"/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Огонек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оргпериода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Первые  дни лагеря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A87259">
              <w:rPr>
                <w:rFonts w:ascii="Times New Roman" w:hAnsi="Times New Roman" w:cs="Times New Roman"/>
                <w:sz w:val="24"/>
                <w:szCs w:val="24"/>
              </w:rPr>
              <w:t>рганизационный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сбор «Выборы совета отряда».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Первые  дни лагеря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Смотры отрядной подготовки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декада смены.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Огонек – анализ дня.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F1614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Ежедневно.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02448E" w:rsidRDefault="00BB72B4" w:rsidP="0003393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Хозяйственный сбор по выполнению ОПТ.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F1614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Ежедневно.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A87259" w:rsidRDefault="00BB72B4" w:rsidP="00033937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</w:t>
            </w: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ематический</w:t>
            </w:r>
            <w:r w:rsidRPr="00A87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сбор.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плану лагеря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Игры на сплочение  коллектива и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Дежурство по лагерю и столовой.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графику лагеря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Занятия с элементами тренинга.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2108D">
              <w:rPr>
                <w:rFonts w:ascii="Times New Roman" w:hAnsi="Times New Roman" w:cs="Times New Roman"/>
                <w:sz w:val="24"/>
                <w:szCs w:val="24"/>
              </w:rPr>
              <w:t>Трудовые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КТД (помощь младшим, ХБТ, ОПТ)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1" w:name="_Toc150252678"/>
            <w:r w:rsidRPr="00864A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плану лагеря</w:t>
            </w:r>
            <w:bookmarkEnd w:id="61"/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108D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КТД (акции «Чистый лес», десанты «Родники», трудовые операции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2" w:name="_Toc150252679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всего периода</w:t>
            </w:r>
            <w:bookmarkEnd w:id="62"/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108D">
              <w:rPr>
                <w:rFonts w:ascii="Times New Roman" w:hAnsi="Times New Roman" w:cs="Times New Roman"/>
                <w:sz w:val="24"/>
                <w:szCs w:val="24"/>
              </w:rPr>
              <w:t>Досуговые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КТД (проведение занятий для младших ребят «В стране игр», «Театр для всех!», совместные проекты «Взрослые и дети», «Мы – одна семья»)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3" w:name="_Toc15025268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требованию актива</w:t>
            </w:r>
            <w:bookmarkEnd w:id="63"/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2108D">
              <w:rPr>
                <w:rFonts w:ascii="Times New Roman" w:hAnsi="Times New Roman" w:cs="Times New Roman"/>
                <w:sz w:val="24"/>
                <w:szCs w:val="24"/>
              </w:rPr>
              <w:t>Спортивные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КТД («Спорт для всех!», «Мы за ЗОЖ», «Закаляйся, если хочешь быть здоров!», «Спортивные игры»)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keepNext/>
              <w:keepLines/>
              <w:spacing w:after="0" w:line="240" w:lineRule="auto"/>
              <w:ind w:firstLine="709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4" w:name="_Toc150252681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  <w:bookmarkEnd w:id="64"/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14.</w:t>
            </w:r>
          </w:p>
        </w:tc>
        <w:tc>
          <w:tcPr>
            <w:tcW w:w="36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C36ABD" w:rsidRDefault="00F16146" w:rsidP="00F1614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Познавательно-т</w:t>
            </w:r>
            <w:r w:rsidR="00BB72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ворческие КТД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«Моя республика – мое достояние», «Педагоги-герои», «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Красный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желтый, зеленый»</w:t>
            </w:r>
            <w:r w:rsidR="00BB72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9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5" w:name="_Toc15025268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требованию</w:t>
            </w:r>
            <w:bookmarkEnd w:id="65"/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Pr="00864A99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 w:rsidRPr="00A8725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ероприятия Года педагога и наставника</w:t>
            </w:r>
            <w:r w:rsidR="00184809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в Российской Федерации</w:t>
            </w:r>
          </w:p>
        </w:tc>
      </w:tr>
      <w:tr w:rsidR="00BB72B4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FC0B3B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AD2D95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D95"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Веселые мгновения с педагогами»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6" w:name="_Toc15025268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летнего периода</w:t>
            </w:r>
            <w:bookmarkEnd w:id="66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FC0B3B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AD2D95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D95">
              <w:rPr>
                <w:rFonts w:ascii="Times New Roman" w:hAnsi="Times New Roman" w:cs="Times New Roman"/>
                <w:sz w:val="24"/>
                <w:szCs w:val="24"/>
              </w:rPr>
              <w:t>Концерт-поздр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авление «С любовью к педагогам»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184809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7" w:name="_Toc150252684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BB72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юль</w:t>
            </w:r>
            <w:bookmarkEnd w:id="67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FC0B3B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AD2D95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D95"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«Лагерь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колыбель детства»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8" w:name="_Toc15025268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Каждую смену</w:t>
            </w:r>
            <w:bookmarkEnd w:id="6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72B4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  <w:p w:rsidR="00BB72B4" w:rsidRPr="00FC0B3B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AD2D95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D95">
              <w:rPr>
                <w:rFonts w:ascii="Times New Roman" w:hAnsi="Times New Roman" w:cs="Times New Roman"/>
                <w:sz w:val="24"/>
                <w:szCs w:val="24"/>
              </w:rPr>
              <w:t>Акция – поздравлен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«Славим мы величие педагога»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69" w:name="_Toc150252686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летнего периода</w:t>
            </w:r>
            <w:bookmarkEnd w:id="69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BB72B4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FC0B3B" w:rsidRDefault="00BB72B4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FB05BA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«Письмо </w:t>
            </w:r>
            <w:r w:rsidRPr="00AD2D95">
              <w:rPr>
                <w:rFonts w:ascii="Times New Roman" w:hAnsi="Times New Roman" w:cs="Times New Roman"/>
                <w:sz w:val="24"/>
                <w:szCs w:val="24"/>
              </w:rPr>
              <w:t xml:space="preserve"> лагерю»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184809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0" w:name="_Toc150252687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BB72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вгуст</w:t>
            </w:r>
            <w:bookmarkEnd w:id="7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Pr="004207EE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184809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84809" w:rsidRDefault="00184809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84809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Конкурс рисунков «Мой любимый педагог»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84809" w:rsidRDefault="00184809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84809" w:rsidRPr="004207EE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184809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184809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72B4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B72B4" w:rsidRDefault="00BB72B4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BB72B4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Мероприятия Года национальной культуры и традиций (направленные на сохранение и развитие национальной культуры Республики Татарстан</w:t>
            </w:r>
            <w:proofErr w:type="gramEnd"/>
          </w:p>
          <w:p w:rsidR="00184809" w:rsidRPr="00BB72B4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Концерт «Народы Татарстана едины».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1" w:name="_Toc150252688"/>
            <w:r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раз в смену</w:t>
            </w:r>
            <w:bookmarkEnd w:id="71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Татарский национальный праздник «Сабантуй».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184809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2" w:name="_Toc150252689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7438B8"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юнь</w:t>
            </w:r>
            <w:bookmarkEnd w:id="72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музей и к </w:t>
            </w:r>
            <w:proofErr w:type="gramStart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памятнику поэта</w:t>
            </w:r>
            <w:proofErr w:type="gramEnd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 xml:space="preserve"> - героя татарского народа – М. </w:t>
            </w:r>
            <w:proofErr w:type="spellStart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Джалилю</w:t>
            </w:r>
            <w:proofErr w:type="spellEnd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184809" w:rsidP="00184809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3" w:name="_Toc15025269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7438B8"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юнь</w:t>
            </w:r>
            <w:bookmarkEnd w:id="73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Творческий  конкурс рисунков и поделок, посвященный  татарскому писателю Г. Тукая.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184809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4" w:name="_Toc150252691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7438B8"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юль</w:t>
            </w:r>
            <w:bookmarkEnd w:id="74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Соревнования по национальной борьбе «</w:t>
            </w:r>
            <w:proofErr w:type="spellStart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Куреш</w:t>
            </w:r>
            <w:proofErr w:type="spellEnd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» и борьбе на поясах.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184809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5" w:name="_Toc150252692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7438B8"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юнь</w:t>
            </w:r>
            <w:bookmarkEnd w:id="75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«Народы Татарстана».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6" w:name="_Toc150252693"/>
            <w:r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2 смены</w:t>
            </w:r>
            <w:bookmarkEnd w:id="76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Фотоконкурс «Мой край родной».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184809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7" w:name="_Toc150252694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7438B8"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вгуст</w:t>
            </w:r>
            <w:bookmarkEnd w:id="77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Слушание и исполнение  песен «Мелодии Татарстана».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8" w:name="_Toc150252695"/>
            <w:r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всего летнего периода</w:t>
            </w:r>
            <w:bookmarkEnd w:id="7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Подвижные игры народов Татарстана.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79" w:name="_Toc150252696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постоянно</w:t>
            </w:r>
            <w:bookmarkEnd w:id="79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национальный праздник «Курбан </w:t>
            </w:r>
            <w:proofErr w:type="gramStart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айрам»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184809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80" w:name="_Toc150252697"/>
            <w:r w:rsidRPr="00DF5BA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 июня</w:t>
            </w:r>
            <w:bookmarkEnd w:id="8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7438B8" w:rsidRPr="00FC0B3B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5BA">
              <w:rPr>
                <w:rFonts w:ascii="Times New Roman" w:hAnsi="Times New Roman" w:cs="Times New Roman"/>
                <w:sz w:val="24"/>
                <w:szCs w:val="24"/>
              </w:rPr>
              <w:t>Презентация «Достояние республики».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184809" w:rsidP="00184809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81" w:name="_Toc150252698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7438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вгуст</w:t>
            </w:r>
            <w:bookmarkEnd w:id="81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A978AF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М</w:t>
            </w:r>
            <w:r w:rsidR="007438B8" w:rsidRPr="005D5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ероприятия, направленные на развитие цифровой гигиены.</w:t>
            </w:r>
          </w:p>
        </w:tc>
      </w:tr>
      <w:tr w:rsidR="007438B8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A978AF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A978AF" w:rsidP="00A978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Занятия по </w:t>
            </w:r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детей</w:t>
            </w:r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правилам безопасного поведения в </w:t>
            </w:r>
            <w:proofErr w:type="gramStart"/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интернет-пространстве</w:t>
            </w:r>
            <w:proofErr w:type="gramEnd"/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профилактике интернет-зависимости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Каждую смену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C36A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A978AF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Default="00A978AF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Default="00A978AF" w:rsidP="00A978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Стендовая консультация «Памятка безопасного Интернета»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Pr="00C36ABD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978AF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8AF" w:rsidRPr="00FC0B3B" w:rsidTr="00995EB3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Default="00A978AF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Pr="00A978AF" w:rsidRDefault="00A978AF" w:rsidP="00A978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Памятки:</w:t>
            </w:r>
          </w:p>
          <w:p w:rsidR="00A978AF" w:rsidRPr="00A978AF" w:rsidRDefault="00A978AF" w:rsidP="00A978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«Как безопасно пользоваться смартфоном, планшетом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«Как защититься от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фишинга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</w:t>
            </w:r>
          </w:p>
          <w:p w:rsidR="00A978AF" w:rsidRPr="00A978AF" w:rsidRDefault="00A978AF" w:rsidP="00A978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978A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«Как защитить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ся от вредной информации»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Июнь - 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Pr="00C36ABD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978AF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978AF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82" w:name="_Toc150252699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2.3</w:t>
            </w:r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«Самоуправление»</w:t>
            </w:r>
            <w:bookmarkEnd w:id="82"/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E099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Работа актива отряда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3" w:name="_Toc150252700"/>
            <w:r w:rsidRPr="000E099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83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совета дружины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4" w:name="_Toc150252701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84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108D">
              <w:rPr>
                <w:rFonts w:ascii="Times New Roman" w:hAnsi="Times New Roman" w:cs="Times New Roman"/>
                <w:sz w:val="24"/>
                <w:szCs w:val="24"/>
              </w:rPr>
              <w:t>еятельность клубов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интересам детей</w:t>
            </w:r>
          </w:p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спортивный клуб «Олимп»</w:t>
            </w:r>
          </w:p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театральная группа «Театралы»</w:t>
            </w:r>
          </w:p>
          <w:p w:rsidR="007438B8" w:rsidRPr="00C36A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ансамбль «Ритмы детства».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5" w:name="_Toc150252702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r w:rsidRPr="000E099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остоянно</w:t>
            </w:r>
            <w:bookmarkEnd w:id="85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C36A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2108D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лагеря (Информационные, тематические, деловые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6" w:name="_Toc150252703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 необходимости</w:t>
            </w:r>
            <w:bookmarkEnd w:id="86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87" w:name="_Toc150252704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2.4</w:t>
            </w:r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«Дополнительное образование»</w:t>
            </w:r>
            <w:bookmarkEnd w:id="87"/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05919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9">
              <w:rPr>
                <w:rFonts w:ascii="Times New Roman" w:hAnsi="Times New Roman" w:cs="Times New Roman"/>
                <w:sz w:val="24"/>
                <w:szCs w:val="24"/>
              </w:rPr>
              <w:t>Деятельность объединений художественной направленности (</w:t>
            </w:r>
            <w:proofErr w:type="spellStart"/>
            <w:r w:rsidRPr="00D05919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  <w:r w:rsidRPr="00D05919">
              <w:rPr>
                <w:rFonts w:ascii="Times New Roman" w:hAnsi="Times New Roman" w:cs="Times New Roman"/>
                <w:sz w:val="24"/>
                <w:szCs w:val="24"/>
              </w:rPr>
              <w:t xml:space="preserve">, занятия творчеством, </w:t>
            </w:r>
            <w:proofErr w:type="spellStart"/>
            <w:r w:rsidRPr="00D05919">
              <w:rPr>
                <w:rFonts w:ascii="Times New Roman" w:hAnsi="Times New Roman" w:cs="Times New Roman"/>
                <w:sz w:val="24"/>
                <w:szCs w:val="24"/>
              </w:rPr>
              <w:t>танцтерапия</w:t>
            </w:r>
            <w:proofErr w:type="spellEnd"/>
            <w:r w:rsidRPr="00D05919">
              <w:rPr>
                <w:rFonts w:ascii="Times New Roman" w:hAnsi="Times New Roman" w:cs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184809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8" w:name="_Toc150252705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Постоянно</w:t>
            </w:r>
            <w:bookmarkEnd w:id="8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05919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919">
              <w:rPr>
                <w:rFonts w:ascii="Times New Roman" w:hAnsi="Times New Roman" w:cs="Times New Roman"/>
                <w:sz w:val="24"/>
                <w:szCs w:val="24"/>
              </w:rPr>
              <w:t>Деятельность объед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инений физкультурно-спортивной </w:t>
            </w:r>
            <w:r w:rsidRPr="00D05919">
              <w:rPr>
                <w:rFonts w:ascii="Times New Roman" w:hAnsi="Times New Roman" w:cs="Times New Roman"/>
                <w:sz w:val="24"/>
                <w:szCs w:val="24"/>
              </w:rPr>
              <w:t>направленности  (мини-футбол, волейбол, теннис, шашки-шахматы, борьба, баскетбол)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184809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89" w:name="_Toc150252706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Постоянно</w:t>
            </w:r>
            <w:bookmarkEnd w:id="89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05919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CharAttribute511"/>
                <w:rFonts w:eastAsia="№Е" w:hAnsi="Times New Roman" w:cs="Times New Roman"/>
                <w:sz w:val="24"/>
                <w:szCs w:val="24"/>
              </w:rPr>
              <w:t xml:space="preserve">Деятельность клубов по интереса </w:t>
            </w:r>
            <w:r w:rsidRPr="00D05919">
              <w:rPr>
                <w:rFonts w:ascii="Times New Roman" w:hAnsi="Times New Roman" w:cs="Times New Roman"/>
                <w:sz w:val="24"/>
                <w:szCs w:val="24"/>
              </w:rPr>
              <w:t>(социально-гуманитарная,  туристско-краеведческая направленность).</w:t>
            </w:r>
            <w:proofErr w:type="gramEnd"/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0" w:name="_Toc150252707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 возможности</w:t>
            </w:r>
            <w:bookmarkEnd w:id="9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E0991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EA7FF5" w:rsidRDefault="007438B8" w:rsidP="000339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  <w:r w:rsidRPr="0081520A">
              <w:rPr>
                <w:rFonts w:ascii="Times New Roman" w:hAnsi="Times New Roman" w:cs="Times New Roman"/>
                <w:b/>
                <w:sz w:val="24"/>
                <w:szCs w:val="24"/>
              </w:rPr>
              <w:t>. Модуль «Здоровый образ жизни»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1520A">
              <w:rPr>
                <w:rFonts w:ascii="Times New Roman" w:hAnsi="Times New Roman" w:cs="Times New Roman"/>
                <w:sz w:val="24"/>
                <w:szCs w:val="24"/>
              </w:rPr>
              <w:t>изкультурно-спортивных</w:t>
            </w:r>
            <w:proofErr w:type="gramEnd"/>
            <w:r w:rsidRPr="0081520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мероприятия:</w:t>
            </w:r>
          </w:p>
          <w:p w:rsidR="007438B8" w:rsidRPr="00111FBD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1520A">
              <w:rPr>
                <w:rFonts w:ascii="Times New Roman" w:hAnsi="Times New Roman" w:cs="Times New Roman"/>
                <w:sz w:val="24"/>
                <w:szCs w:val="24"/>
              </w:rPr>
              <w:t>зарядка, спортивные соревнования, эстафеты, спортивные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фитнес-часы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подвижные игры</w:t>
            </w:r>
            <w:r w:rsidRPr="008152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11FBD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1520A">
              <w:rPr>
                <w:rFonts w:ascii="Times New Roman" w:hAnsi="Times New Roman" w:cs="Times New Roman"/>
                <w:sz w:val="24"/>
                <w:szCs w:val="24"/>
              </w:rPr>
              <w:t>портивно-оздоровительные события и мероприятия на свежем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походы, закаливающие процедуры, посещение ледового дворца, бассейна</w:t>
            </w:r>
            <w:r w:rsidRPr="008152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t xml:space="preserve"> </w:t>
            </w:r>
            <w:r w:rsidRPr="00111FBD">
              <w:rPr>
                <w:rFonts w:ascii="Times New Roman" w:hAnsi="Times New Roman" w:cs="Times New Roman"/>
                <w:sz w:val="24"/>
                <w:szCs w:val="24"/>
              </w:rPr>
              <w:t>оптимальный уровень двигательной активности, рациональное питание, соблюдение режима дня, личная гигиена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81520A">
              <w:rPr>
                <w:rFonts w:ascii="Times New Roman" w:hAnsi="Times New Roman" w:cs="Times New Roman"/>
                <w:sz w:val="24"/>
                <w:szCs w:val="24"/>
              </w:rPr>
              <w:t>росветительские беседы, направленные на профилактику вредных привычек и привлечение интереса детей к занятиям физкультурой и спортом;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жизнедеятельности: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«Меры предосторожности при угрозе теракта»;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«Правила безопасности на водоемах»;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«Осторожно, змеи. Оказание первой помощи»;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«Солнечный удар»;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«Опасные незнакомцы»;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«Осторожно, гроза!»;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«Вредные привычки нам не друзья»;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-«Опасные насекомые»;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«Профилактика пагубных привычек»;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дорожного движения»;</w:t>
            </w:r>
          </w:p>
          <w:p w:rsidR="007438B8" w:rsidRPr="00111FBD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«Болезнь грязных рук» - «Ядовитые ягоды и грибы»;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1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1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1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2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2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2 смены</w:t>
            </w:r>
          </w:p>
          <w:p w:rsidR="007438B8" w:rsidRDefault="007438B8" w:rsidP="0003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3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3смены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3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4 смены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4 смены</w:t>
            </w:r>
          </w:p>
          <w:p w:rsidR="007438B8" w:rsidRPr="00111FBD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4 смены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81520A">
              <w:rPr>
                <w:rFonts w:ascii="Times New Roman" w:hAnsi="Times New Roman" w:cs="Times New Roman"/>
                <w:sz w:val="24"/>
                <w:szCs w:val="24"/>
              </w:rPr>
              <w:t>стречи с известными (интересными) людьми - общественными деятелями, деятелями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рта, культуры и искусства и др.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возможности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BC232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91" w:name="_Toc150252708"/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«Организация предметно-эстетической среды»</w:t>
            </w:r>
            <w:bookmarkEnd w:id="91"/>
          </w:p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0081">
              <w:rPr>
                <w:rFonts w:ascii="Times New Roman" w:hAnsi="Times New Roman" w:cs="Times New Roman"/>
                <w:sz w:val="24"/>
                <w:szCs w:val="24"/>
              </w:rPr>
              <w:t>ематическое оформление интерьера помещений детского лагеря (галереи, клуба, столовой, спортзала, корпусов и тамбуров и комнат для проживания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2" w:name="_Toc150252709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92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081">
              <w:rPr>
                <w:rFonts w:ascii="Times New Roman" w:hAnsi="Times New Roman" w:cs="Times New Roman"/>
                <w:sz w:val="24"/>
                <w:szCs w:val="24"/>
              </w:rPr>
              <w:t xml:space="preserve">зеленение территории детского лагеря, разбивка клумб, оборудование спортивных и </w:t>
            </w:r>
            <w:r w:rsidRPr="007E0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игровых площадок, оздоровительно-рекреационных зон, позволяющих разделить территорию детского лагеря на зоны активного и тихого отдыха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3" w:name="_Toc150252710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В течение всего периода</w:t>
            </w:r>
            <w:bookmarkEnd w:id="93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081">
              <w:rPr>
                <w:rFonts w:ascii="Times New Roman" w:hAnsi="Times New Roman" w:cs="Times New Roman"/>
                <w:sz w:val="24"/>
                <w:szCs w:val="24"/>
              </w:rPr>
              <w:t>формление отрядных уголков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спальных корпусов</w:t>
            </w:r>
            <w:r w:rsidRPr="003B7122">
              <w:rPr>
                <w:rFonts w:ascii="Times New Roman" w:hAnsi="Times New Roman" w:cs="Times New Roman"/>
                <w:sz w:val="24"/>
                <w:szCs w:val="24"/>
              </w:rPr>
              <w:t>, позволяющее детям проявить свои творческие способности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184809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4" w:name="_Toc150252711"/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</w:t>
            </w:r>
            <w:proofErr w:type="gramStart"/>
            <w:r w:rsidR="001848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ериод</w:t>
            </w:r>
            <w:bookmarkEnd w:id="94"/>
            <w:proofErr w:type="spellEnd"/>
            <w:r w:rsidR="0018480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смен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0081">
              <w:rPr>
                <w:rFonts w:ascii="Times New Roman" w:hAnsi="Times New Roman" w:cs="Times New Roman"/>
                <w:sz w:val="24"/>
                <w:szCs w:val="24"/>
              </w:rPr>
              <w:t>обытийный 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E0081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пространства проведения событий (праздников, церемоний, творческих вечеров, выставок, КТД, отрядных дел и т.п.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5" w:name="_Toc150252712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95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081">
              <w:rPr>
                <w:rFonts w:ascii="Times New Roman" w:hAnsi="Times New Roman" w:cs="Times New Roman"/>
                <w:sz w:val="24"/>
                <w:szCs w:val="24"/>
              </w:rPr>
              <w:t>формление образовательной, досуговой и спортивной инфраструктуры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6" w:name="_Toc150252713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96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3B7122">
              <w:rPr>
                <w:rFonts w:ascii="Times New Roman" w:eastAsia="Calibri" w:hAnsi="Times New Roman" w:cs="Times New Roman"/>
                <w:sz w:val="24"/>
                <w:szCs w:val="24"/>
              </w:rPr>
              <w:t>егулярная организация и проведение с детьми акций и проектов по благоустройству участков территории детского лагеря (высадка растений, закладка аллей, создание инсталляций и иного декоративного оформления отведенных для детских проектов мест);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7" w:name="_Toc150252714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97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Оформление </w:t>
            </w:r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t>стенд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t>, плакат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ов, инсталляций</w:t>
            </w:r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t>) на важных для воспитания ценностях детского лагеря, его традициях, правилах</w:t>
            </w:r>
            <w:proofErr w:type="gramEnd"/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8" w:name="_Toc150252715"/>
            <w:r w:rsidRPr="009446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9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A978AF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1D57">
              <w:rPr>
                <w:rFonts w:ascii="Times New Roman" w:hAnsi="Times New Roman" w:cs="Times New Roman"/>
                <w:sz w:val="24"/>
                <w:szCs w:val="24"/>
              </w:rPr>
              <w:t>рганизация звукового пространства в детском лагере – аудио сообщения (информация, музыка) позитивной духовно-нравственной, гражданско-патриотической воспитательной направленности, исполнение гимна РФ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99" w:name="_Toc150252716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Постоянно</w:t>
            </w:r>
            <w:bookmarkEnd w:id="99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EA3D6B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</w:t>
            </w:r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еста новостей» – оформленные места, стенды в помещениях (холл клуба,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</w:t>
            </w:r>
            <w:proofErr w:type="spellStart"/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Start"/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0" w:name="_Toc150252717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10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азмещение регулярно сменяемых </w:t>
            </w:r>
            <w:r w:rsidRPr="009446C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1" w:name="_Toc150252718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В течение всего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периода</w:t>
            </w:r>
            <w:bookmarkEnd w:id="101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1640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EA3D6B" w:rsidRDefault="007438B8" w:rsidP="00EA3D6B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02" w:name="_Toc150252719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2.7</w:t>
            </w:r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</w:t>
            </w:r>
            <w:r w:rsidR="00EA3D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ь «Профилактика и безопасность»</w:t>
            </w:r>
            <w:bookmarkEnd w:id="102"/>
          </w:p>
        </w:tc>
      </w:tr>
      <w:tr w:rsidR="007438B8" w:rsidRPr="00FC0B3B" w:rsidTr="00BB72B4">
        <w:trPr>
          <w:trHeight w:val="571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5873FA" w:rsidRDefault="007438B8" w:rsidP="00033937">
            <w:pPr>
              <w:pStyle w:val="a7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7438B8" w:rsidRDefault="007438B8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6D3BE4" w:rsidRDefault="007438B8" w:rsidP="0003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Инструктажей  по ТБ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DF5BA2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3" w:name="_Toc150252720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103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589"/>
          <w:hidden/>
        </w:trPr>
        <w:tc>
          <w:tcPr>
            <w:tcW w:w="80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6D3BE4" w:rsidRDefault="007438B8" w:rsidP="00033937">
            <w:pPr>
              <w:pStyle w:val="a7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t>2. стием инспектора ПДНтрадиций в РТ.од.</w:t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cr/>
              <w:t xml:space="preserve">РТда рождения, а я отправился домой. онаблюдения.  понял. </w:t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  <w:r>
              <w:rPr>
                <w:rFonts w:ascii="Times New Roman" w:eastAsia="Droid Sans Fallback" w:hAnsi="Times New Roman" w:cs="Times New Roman"/>
                <w:vanish/>
                <w:sz w:val="24"/>
                <w:szCs w:val="24"/>
                <w:lang w:eastAsia="zh-CN" w:bidi="hi-IN"/>
              </w:rPr>
              <w:pgNum/>
            </w: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Default="007438B8" w:rsidP="0003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Профилактическая беседа. С участием инспектора ПДН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DF5BA2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4" w:name="_Toc150252721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 плану</w:t>
            </w:r>
            <w:bookmarkEnd w:id="104"/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</w:tcPr>
          <w:p w:rsidR="007438B8" w:rsidRPr="00DF5BA2" w:rsidRDefault="00EA3D6B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1437"/>
        </w:trPr>
        <w:tc>
          <w:tcPr>
            <w:tcW w:w="8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DF5BA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Беседы по безопасности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:</w:t>
            </w:r>
          </w:p>
          <w:p w:rsidR="00033937" w:rsidRDefault="007438B8" w:rsidP="0003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пожарная</w:t>
            </w:r>
          </w:p>
          <w:p w:rsidR="007438B8" w:rsidRDefault="00033937" w:rsidP="0003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личная безопасность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7438B8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;</w:t>
            </w:r>
            <w:proofErr w:type="gramEnd"/>
          </w:p>
          <w:p w:rsidR="007438B8" w:rsidRDefault="007438B8" w:rsidP="0003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-электробезопасность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;</w:t>
            </w:r>
          </w:p>
          <w:p w:rsidR="007438B8" w:rsidRPr="00EA3D6B" w:rsidRDefault="007438B8" w:rsidP="00EA3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BA2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- по правилам ДД</w:t>
            </w:r>
            <w:r w:rsidR="00EA3D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438B8" w:rsidRPr="00DF5BA2" w:rsidRDefault="007438B8" w:rsidP="00033937">
            <w:pPr>
              <w:pStyle w:val="2"/>
              <w:spacing w:before="0" w:line="240" w:lineRule="auto"/>
              <w:ind w:firstLine="709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5" w:name="_Toc150252722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Июнь</w:t>
            </w:r>
            <w:bookmarkEnd w:id="105"/>
          </w:p>
          <w:p w:rsidR="00033937" w:rsidRDefault="00033937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Pr="00DF5BA2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7438B8" w:rsidRPr="00EA3D6B" w:rsidRDefault="007438B8" w:rsidP="00EA3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Занятия по профилактике суицидального поведения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6" w:name="_Toc150252723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 плану</w:t>
            </w:r>
            <w:bookmarkEnd w:id="106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правонарушений и безнадзорности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7" w:name="_Toc150252724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периода</w:t>
            </w:r>
            <w:bookmarkEnd w:id="107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безопасному поведению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интернет-пространства</w:t>
            </w:r>
            <w:proofErr w:type="gramEnd"/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pStyle w:val="2"/>
              <w:spacing w:before="0" w:line="240" w:lineRule="auto"/>
              <w:ind w:firstLine="709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08" w:name="_Toc150252725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7438B8"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юль</w:t>
            </w:r>
            <w:bookmarkEnd w:id="10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438B8" w:rsidRPr="00FC0B3B" w:rsidTr="00BB72B4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занятия: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токсикомания и наркомания;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табакокурение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сигареты,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вейп</w:t>
            </w:r>
            <w:proofErr w:type="spellEnd"/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алкоголизм;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438B8" w:rsidRPr="00DF5BA2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7438B8" w:rsidRPr="00DF5BA2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8B8" w:rsidRPr="00DF5BA2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EA3D6B" w:rsidRDefault="007438B8" w:rsidP="00EA3D6B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09" w:name="_Toc150252726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2.8</w:t>
            </w:r>
            <w:r w:rsidRPr="00DF5BA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«Работа с воспитателями»</w:t>
            </w:r>
            <w:bookmarkEnd w:id="109"/>
          </w:p>
        </w:tc>
      </w:tr>
      <w:tr w:rsidR="007438B8" w:rsidRPr="00FC0B3B" w:rsidTr="005D547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184809">
            <w:pPr>
              <w:pStyle w:val="a7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184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Нормативно правовая база по организации отдыха и оздоровления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184809">
            <w:pPr>
              <w:pStyle w:val="2"/>
              <w:spacing w:before="0" w:line="240" w:lineRule="auto"/>
              <w:ind w:firstLine="709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10" w:name="_Toc150252727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Май</w:t>
            </w:r>
            <w:bookmarkEnd w:id="11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184809">
        <w:trPr>
          <w:trHeight w:val="630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184809">
            <w:pPr>
              <w:pStyle w:val="a7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184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Планирование и организация смены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184809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11" w:name="_Toc150252728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</w:t>
            </w:r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аждую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смену</w:t>
            </w:r>
            <w:bookmarkEnd w:id="111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5D5477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1848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Методическая помощь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</w:t>
            </w:r>
            <w:proofErr w:type="spellEnd"/>
            <w:r w:rsidR="00184809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работникам в разработке учебных планов и программ, в определении содержания, форм, методов работы с детьми в детских объединениях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12" w:name="_Toc150252729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</w:t>
            </w:r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течение смены</w:t>
            </w:r>
            <w:bookmarkEnd w:id="112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184809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551B01" w:rsidRDefault="00A978AF" w:rsidP="00551B01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113" w:name="_Toc150252730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2.9</w:t>
            </w:r>
            <w:r w:rsidR="007438B8"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«Профориентация: педагог и наставник»</w:t>
            </w:r>
            <w:bookmarkEnd w:id="113"/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экскурсии: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хлебзавод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завод по производству минеральной воды;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мебельная фабрика;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животноводческий комплекс;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гончарный цех;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1B0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ини-сыроварня;</w:t>
            </w:r>
          </w:p>
          <w:p w:rsidR="007438B8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пожарная часть;</w:t>
            </w:r>
          </w:p>
          <w:p w:rsidR="007438B8" w:rsidRPr="0081520A" w:rsidRDefault="007438B8" w:rsidP="00033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сетевая компания;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7438B8" w:rsidP="00033937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438B8" w:rsidRPr="00DF5BA2" w:rsidRDefault="007438B8" w:rsidP="000339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DF5B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летнего периода</w:t>
            </w:r>
            <w:r w:rsidR="00184809">
              <w:rPr>
                <w:rFonts w:ascii="Times New Roman" w:hAnsi="Times New Roman" w:cs="Times New Roman"/>
                <w:sz w:val="24"/>
                <w:szCs w:val="24"/>
              </w:rPr>
              <w:t xml:space="preserve"> (по возможности)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«Все работы хороши – выбирай на вкус!»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pStyle w:val="2"/>
              <w:spacing w:before="0" w:line="240" w:lineRule="auto"/>
              <w:ind w:firstLine="709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14" w:name="_Toc150252731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7438B8"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юль</w:t>
            </w:r>
            <w:bookmarkEnd w:id="114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pStyle w:val="a7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81520A" w:rsidRDefault="007438B8" w:rsidP="000339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«Я б в пожарные пошел – пусть меня научат»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pStyle w:val="2"/>
              <w:spacing w:before="0" w:line="240" w:lineRule="auto"/>
              <w:ind w:firstLine="709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15" w:name="_Toc150252732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</w:t>
            </w:r>
            <w:r w:rsidR="007438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юнь</w:t>
            </w:r>
            <w:bookmarkEnd w:id="115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111F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551B01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51B01" w:rsidRPr="00DF5BA2" w:rsidRDefault="00551B01" w:rsidP="00033937">
            <w:pPr>
              <w:pStyle w:val="a7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51B01" w:rsidRDefault="00551B01" w:rsidP="00551B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игра-конкурс «Путешествие в мир профессий».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51B01" w:rsidRDefault="00551B01" w:rsidP="00033937">
            <w:pPr>
              <w:pStyle w:val="2"/>
              <w:spacing w:before="0" w:line="240" w:lineRule="auto"/>
              <w:ind w:firstLine="709"/>
              <w:contextualSpacing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Август 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51B01" w:rsidRPr="00111FBD" w:rsidRDefault="00551B01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551B01" w:rsidRDefault="00551B01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551B01" w:rsidRDefault="00551B01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FC0B3B" w:rsidRDefault="007438B8" w:rsidP="00A978A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0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  <w:r w:rsidR="00A978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FC0B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Модуль «Мой Татарстан»</w:t>
            </w: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9F6F78" w:rsidRDefault="007438B8" w:rsidP="00033937">
            <w:pPr>
              <w:pStyle w:val="a7"/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9F6F7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технопарк г. Казань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6" w:name="_Toc15025273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9F6F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юнь</w:t>
            </w:r>
            <w:bookmarkEnd w:id="116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9F6F7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родину первого Президента РТ М.Ш. Шаймиева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7" w:name="_Toc150252734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9F6F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юнь</w:t>
            </w:r>
            <w:bookmarkEnd w:id="117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9F6F7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Шишкина.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8" w:name="_Toc15025273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0339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юнь</w:t>
            </w:r>
            <w:bookmarkEnd w:id="11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9F6F7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«Народные промыслы Татарстана»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19" w:name="_Toc150252736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9F6F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юль</w:t>
            </w:r>
            <w:bookmarkEnd w:id="119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9F6F78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 деятельность «У нас в гостях артисты театра»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ind w:firstLine="709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0" w:name="_Toc150252737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0339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юль</w:t>
            </w:r>
            <w:bookmarkEnd w:id="12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37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Культурно-познавательный маршрут: По следам первооткрывателей  нефти Татарии. </w:t>
            </w:r>
            <w:proofErr w:type="spellStart"/>
            <w:r w:rsidRPr="00033937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0339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121" w:name="_Toc150252738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0339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юль</w:t>
            </w:r>
            <w:bookmarkEnd w:id="121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37">
              <w:rPr>
                <w:rFonts w:ascii="Times New Roman" w:hAnsi="Times New Roman" w:cs="Times New Roman"/>
                <w:sz w:val="24"/>
                <w:szCs w:val="24"/>
              </w:rPr>
              <w:t>Культурно-познавательный маршрут: От истории школы – к истории страны. Старо-Казанский государственный историко-культурный и природный музей заповедник Высокогорского муниципального района Республики Татарстан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2" w:name="_Toc150252739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0339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вгуст</w:t>
            </w:r>
            <w:bookmarkEnd w:id="122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37">
              <w:rPr>
                <w:rFonts w:ascii="Times New Roman" w:hAnsi="Times New Roman" w:cs="Times New Roman"/>
                <w:sz w:val="24"/>
                <w:szCs w:val="24"/>
              </w:rPr>
              <w:t>Культурно-познавательный маршрут: Великий Болга</w:t>
            </w:r>
            <w:proofErr w:type="gramStart"/>
            <w:r w:rsidRPr="00033937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033937">
              <w:rPr>
                <w:rFonts w:ascii="Times New Roman" w:hAnsi="Times New Roman" w:cs="Times New Roman"/>
                <w:sz w:val="24"/>
                <w:szCs w:val="24"/>
              </w:rPr>
              <w:t xml:space="preserve"> древняя цивилизация на Волге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3" w:name="_Toc15025274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0339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вгуст</w:t>
            </w:r>
            <w:bookmarkEnd w:id="123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7438B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033937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B05BA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37">
              <w:rPr>
                <w:rFonts w:ascii="Times New Roman" w:hAnsi="Times New Roman" w:cs="Times New Roman"/>
                <w:sz w:val="24"/>
                <w:szCs w:val="24"/>
              </w:rPr>
              <w:t>Культурно-познавательный маршрут: Казань - центр Ислама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EA3D6B" w:rsidP="00033937">
            <w:pPr>
              <w:keepNext/>
              <w:keepLines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24" w:name="_Toc150252741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0339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вгуст</w:t>
            </w:r>
            <w:bookmarkEnd w:id="124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DF5BA2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8B8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9B1E43" w:rsidRDefault="007438B8" w:rsidP="00033937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25" w:name="_Toc150252742"/>
            <w:r w:rsidRPr="009B1E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2.1</w:t>
            </w:r>
            <w:r w:rsidR="00A978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Pr="009B1E4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«Цифровая гигиена»</w:t>
            </w:r>
            <w:bookmarkEnd w:id="125"/>
          </w:p>
          <w:p w:rsidR="007438B8" w:rsidRPr="00EA3D6B" w:rsidRDefault="007438B8" w:rsidP="00EA3D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 w:rsidRPr="00FB05B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ероприятия, направленны</w:t>
            </w:r>
            <w:r w:rsidR="00EA3D6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е на развитие цифровой гигиены.</w:t>
            </w:r>
          </w:p>
        </w:tc>
      </w:tr>
      <w:tr w:rsidR="007438B8" w:rsidRPr="00FC0B3B" w:rsidTr="009F6F7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1.</w:t>
            </w:r>
          </w:p>
          <w:p w:rsidR="007438B8" w:rsidRPr="00DF5BA2" w:rsidRDefault="007438B8" w:rsidP="00033937">
            <w:pPr>
              <w:pStyle w:val="a7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C36ABD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Понятие цифровой гигиены. </w:t>
            </w: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Цифровая безопасность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C36ABD" w:rsidRDefault="007438B8" w:rsidP="0003393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C0B3B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438B8" w:rsidRPr="00FC0B3B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438B8" w:rsidRPr="00FC0B3B" w:rsidRDefault="007438B8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33937" w:rsidRPr="00FC0B3B" w:rsidTr="009F6F7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033937" w:rsidRDefault="00033937" w:rsidP="00A978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   2.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tabs>
                <w:tab w:val="left" w:pos="263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0339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знакомление с проблемами </w:t>
            </w:r>
            <w:proofErr w:type="spellStart"/>
            <w:r w:rsidRPr="000339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кибербуллинга</w:t>
            </w:r>
            <w:proofErr w:type="spellEnd"/>
            <w:r w:rsidRPr="000339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0339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кибермошеничества</w:t>
            </w:r>
            <w:proofErr w:type="spellEnd"/>
            <w:r w:rsidRPr="000339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феноменом цифрового следа, возможностями </w:t>
            </w:r>
            <w:proofErr w:type="spellStart"/>
            <w:r w:rsidRPr="000339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самопрезентации</w:t>
            </w:r>
            <w:proofErr w:type="spellEnd"/>
            <w:r w:rsidRPr="000339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ответственности в сети.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смена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33937" w:rsidRPr="00FC0B3B" w:rsidTr="009F6F7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033937" w:rsidRDefault="00033937" w:rsidP="00A978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   3.</w:t>
            </w: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Правила использования социальных сетей.</w:t>
            </w:r>
          </w:p>
          <w:p w:rsidR="00033937" w:rsidRPr="00C36ABD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Рекомендации по поведению в социальных сетях.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смена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3937" w:rsidRPr="00FC0B3B" w:rsidTr="009F6F7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A978AF">
            <w:pPr>
              <w:pStyle w:val="a7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паролей и защита от взлома. Обеспечение конфиденциальности информации в Интернете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 смена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33937" w:rsidRPr="00FC0B3B" w:rsidTr="009F6F78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A978AF">
            <w:pPr>
              <w:pStyle w:val="a7"/>
              <w:numPr>
                <w:ilvl w:val="0"/>
                <w:numId w:val="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Биометрия и защита информации.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AB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«Сеть интернет»</w:t>
            </w:r>
            <w:r w:rsidRPr="00C36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C36ABD" w:rsidRDefault="00033937" w:rsidP="00033937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6AB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смена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33937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551B01" w:rsidRDefault="00033937" w:rsidP="00551B01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26" w:name="_Toc150252743"/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  <w:r w:rsidR="00EA3D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«Работа с родителями»</w:t>
            </w:r>
            <w:bookmarkEnd w:id="126"/>
          </w:p>
        </w:tc>
      </w:tr>
      <w:tr w:rsidR="00033937" w:rsidRPr="00FC0B3B" w:rsidTr="00A978AF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a7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:rsidR="00033937" w:rsidRPr="00FC0B3B" w:rsidRDefault="00033937" w:rsidP="000339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EA3D6B" w:rsidP="00EA3D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33937"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рганизация и проведение родительских гостиных, мастер-классов, круглых стол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 с приглашением специалистов.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27" w:name="_Toc150252744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</w:t>
            </w:r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течение смены</w:t>
            </w:r>
            <w:bookmarkEnd w:id="127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033937" w:rsidRPr="00FC0B3B" w:rsidTr="00A978AF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a7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77571C" w:rsidP="007757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033937"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абота специалистов по запросу родителей для реше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 острых конфликтных ситуаций.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77571C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28" w:name="_Toc150252745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 запросу</w:t>
            </w:r>
            <w:bookmarkEnd w:id="128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  <w:tr w:rsidR="0077571C" w:rsidRPr="00FC0B3B" w:rsidTr="00A978AF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571C" w:rsidRPr="00DF5BA2" w:rsidRDefault="0077571C" w:rsidP="00033937">
            <w:pPr>
              <w:pStyle w:val="a7"/>
              <w:numPr>
                <w:ilvl w:val="0"/>
                <w:numId w:val="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571C" w:rsidRPr="00DF5BA2" w:rsidRDefault="0077571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ндивидуальное консультирование c целью координации воспитательных усилий педаго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гов и родителей.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571C" w:rsidRDefault="0077571C" w:rsidP="0077571C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по запросу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571C" w:rsidRPr="00DF5BA2" w:rsidRDefault="0077571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77571C" w:rsidRPr="00DF5BA2" w:rsidRDefault="0077571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7571C" w:rsidRDefault="0077571C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3937" w:rsidRPr="00FC0B3B" w:rsidTr="00DA5B5A">
        <w:trPr>
          <w:trHeight w:val="322"/>
        </w:trPr>
        <w:tc>
          <w:tcPr>
            <w:tcW w:w="10440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551B01" w:rsidRDefault="00033937" w:rsidP="00551B01">
            <w:pPr>
              <w:pStyle w:val="2"/>
              <w:spacing w:before="0"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bookmarkStart w:id="129" w:name="_Toc150252746"/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  <w:r w:rsidR="00EA3D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 w:rsidRPr="00BC23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Модуль «Социальное партнерство»</w:t>
            </w:r>
            <w:bookmarkEnd w:id="129"/>
          </w:p>
        </w:tc>
      </w:tr>
      <w:tr w:rsidR="00033937" w:rsidRPr="00FC0B3B" w:rsidTr="00EA3D6B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a7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EA3D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совместных </w:t>
            </w:r>
            <w:r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мероприятий: выставок, встреч, тематичес</w:t>
            </w:r>
            <w:r w:rsidR="00EA3D6B">
              <w:rPr>
                <w:rFonts w:ascii="Times New Roman" w:eastAsia="Calibri" w:hAnsi="Times New Roman" w:cs="Times New Roman"/>
                <w:sz w:val="24"/>
                <w:szCs w:val="24"/>
              </w:rPr>
              <w:t>ких дней, дня  открытых дверей, соревнований.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30" w:name="_Toc150252747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всего периода</w:t>
            </w:r>
            <w:bookmarkEnd w:id="130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3937" w:rsidRPr="00FC0B3B" w:rsidTr="00EA3D6B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a7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753562" w:rsidP="00EA3D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bookmarkStart w:id="131" w:name="_GoBack"/>
            <w:bookmarkEnd w:id="131"/>
            <w:r w:rsidR="00033937"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экскурсий, встреч, акций воспитательной направленности при соблюдении требований законодательства Российской Федерации.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32" w:name="_Toc150252748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 течение летнего периода</w:t>
            </w:r>
            <w:bookmarkEnd w:id="132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3937" w:rsidRPr="00FC0B3B" w:rsidTr="00EA3D6B">
        <w:trPr>
          <w:trHeight w:val="322"/>
        </w:trPr>
        <w:tc>
          <w:tcPr>
            <w:tcW w:w="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033937">
            <w:pPr>
              <w:pStyle w:val="a7"/>
              <w:numPr>
                <w:ilvl w:val="0"/>
                <w:numId w:val="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BA2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известными (интересными) людьми - общественными деятелями, деятелями спорта, культуры и искусства и др.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DF5BA2" w:rsidRDefault="00033937" w:rsidP="00EA3D6B">
            <w:pPr>
              <w:pStyle w:val="2"/>
              <w:spacing w:before="0"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bookmarkStart w:id="133" w:name="_Toc150252749"/>
            <w:r w:rsidRPr="00DF5BA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По </w:t>
            </w:r>
            <w:r w:rsidR="00EA3D6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возможности</w:t>
            </w:r>
            <w:bookmarkEnd w:id="133"/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33937" w:rsidRPr="00FC0B3B" w:rsidRDefault="00033937" w:rsidP="0003393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21CD" w:rsidRDefault="00E121CD" w:rsidP="00551B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121CD" w:rsidSect="00551B01">
      <w:headerReference w:type="default" r:id="rId9"/>
      <w:pgSz w:w="11906" w:h="16838"/>
      <w:pgMar w:top="851" w:right="845" w:bottom="882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803" w:rsidRDefault="00D15803" w:rsidP="00E43E9A">
      <w:pPr>
        <w:spacing w:after="0" w:line="240" w:lineRule="auto"/>
      </w:pPr>
      <w:r>
        <w:separator/>
      </w:r>
    </w:p>
  </w:endnote>
  <w:endnote w:type="continuationSeparator" w:id="0">
    <w:p w:rsidR="00D15803" w:rsidRDefault="00D15803" w:rsidP="00E43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 Sans Fallback">
    <w:charset w:val="00"/>
    <w:family w:val="auto"/>
    <w:pitch w:val="default"/>
  </w:font>
  <w:font w:name="droid sans devanagari">
    <w:altName w:val="Wingdings 3"/>
    <w:charset w:val="00"/>
    <w:family w:val="auto"/>
    <w:pitch w:val="default"/>
  </w:font>
  <w:font w:name="№Е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803" w:rsidRDefault="00D15803" w:rsidP="00E43E9A">
      <w:pPr>
        <w:spacing w:after="0" w:line="240" w:lineRule="auto"/>
      </w:pPr>
      <w:r>
        <w:separator/>
      </w:r>
    </w:p>
  </w:footnote>
  <w:footnote w:type="continuationSeparator" w:id="0">
    <w:p w:rsidR="00D15803" w:rsidRDefault="00D15803" w:rsidP="00E43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9158439"/>
      <w:docPartObj>
        <w:docPartGallery w:val="Page Numbers (Top of Page)"/>
        <w:docPartUnique/>
      </w:docPartObj>
    </w:sdtPr>
    <w:sdtContent>
      <w:p w:rsidR="00274A25" w:rsidRDefault="00274A2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562">
          <w:rPr>
            <w:noProof/>
          </w:rPr>
          <w:t>31</w:t>
        </w:r>
        <w:r>
          <w:fldChar w:fldCharType="end"/>
        </w:r>
      </w:p>
    </w:sdtContent>
  </w:sdt>
  <w:p w:rsidR="00274A25" w:rsidRDefault="00274A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84E"/>
    <w:multiLevelType w:val="hybridMultilevel"/>
    <w:tmpl w:val="C8A6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62255"/>
    <w:multiLevelType w:val="hybridMultilevel"/>
    <w:tmpl w:val="10BA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67956"/>
    <w:multiLevelType w:val="hybridMultilevel"/>
    <w:tmpl w:val="52865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E48D7"/>
    <w:multiLevelType w:val="hybridMultilevel"/>
    <w:tmpl w:val="93F0D2B4"/>
    <w:lvl w:ilvl="0" w:tplc="7F2077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3146B8"/>
    <w:multiLevelType w:val="hybridMultilevel"/>
    <w:tmpl w:val="6BA283C8"/>
    <w:lvl w:ilvl="0" w:tplc="0419000F">
      <w:start w:val="1"/>
      <w:numFmt w:val="decimal"/>
      <w:lvlText w:val="%1."/>
      <w:lvlJc w:val="left"/>
      <w:pPr>
        <w:ind w:left="1570" w:hanging="360"/>
      </w:p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>
    <w:nsid w:val="5BF630B9"/>
    <w:multiLevelType w:val="hybridMultilevel"/>
    <w:tmpl w:val="A852B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F380B"/>
    <w:multiLevelType w:val="hybridMultilevel"/>
    <w:tmpl w:val="E0A83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17E4B"/>
    <w:multiLevelType w:val="hybridMultilevel"/>
    <w:tmpl w:val="A07A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871ADE"/>
    <w:multiLevelType w:val="hybridMultilevel"/>
    <w:tmpl w:val="DDB02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8743B8"/>
    <w:multiLevelType w:val="hybridMultilevel"/>
    <w:tmpl w:val="05247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31E"/>
    <w:rsid w:val="00023E31"/>
    <w:rsid w:val="0003315E"/>
    <w:rsid w:val="00033937"/>
    <w:rsid w:val="000355D9"/>
    <w:rsid w:val="00061447"/>
    <w:rsid w:val="0006505E"/>
    <w:rsid w:val="000716CC"/>
    <w:rsid w:val="00073F5A"/>
    <w:rsid w:val="000C16DB"/>
    <w:rsid w:val="000D743F"/>
    <w:rsid w:val="000E1020"/>
    <w:rsid w:val="00123F4F"/>
    <w:rsid w:val="00151087"/>
    <w:rsid w:val="001817E9"/>
    <w:rsid w:val="00184809"/>
    <w:rsid w:val="0019052D"/>
    <w:rsid w:val="00191515"/>
    <w:rsid w:val="001D0A1A"/>
    <w:rsid w:val="001D1BD5"/>
    <w:rsid w:val="001D7145"/>
    <w:rsid w:val="001F7D38"/>
    <w:rsid w:val="002339CF"/>
    <w:rsid w:val="00250689"/>
    <w:rsid w:val="002662E0"/>
    <w:rsid w:val="00274A25"/>
    <w:rsid w:val="00282817"/>
    <w:rsid w:val="002841B4"/>
    <w:rsid w:val="0028664D"/>
    <w:rsid w:val="002D2BC0"/>
    <w:rsid w:val="002E4091"/>
    <w:rsid w:val="0030420B"/>
    <w:rsid w:val="003105D0"/>
    <w:rsid w:val="0033169C"/>
    <w:rsid w:val="00360C8A"/>
    <w:rsid w:val="003A49A1"/>
    <w:rsid w:val="003C4CBD"/>
    <w:rsid w:val="003E26AB"/>
    <w:rsid w:val="004123A6"/>
    <w:rsid w:val="0043108D"/>
    <w:rsid w:val="004A2BEC"/>
    <w:rsid w:val="004E54B3"/>
    <w:rsid w:val="00505BAA"/>
    <w:rsid w:val="0052093F"/>
    <w:rsid w:val="0053535C"/>
    <w:rsid w:val="00544E14"/>
    <w:rsid w:val="00551B01"/>
    <w:rsid w:val="0055698D"/>
    <w:rsid w:val="00576BC2"/>
    <w:rsid w:val="005D5477"/>
    <w:rsid w:val="005F65E4"/>
    <w:rsid w:val="0062108D"/>
    <w:rsid w:val="00625BD0"/>
    <w:rsid w:val="00630BC3"/>
    <w:rsid w:val="00635674"/>
    <w:rsid w:val="0066350D"/>
    <w:rsid w:val="006A5975"/>
    <w:rsid w:val="006B0790"/>
    <w:rsid w:val="006D69D8"/>
    <w:rsid w:val="006E66D4"/>
    <w:rsid w:val="007355D8"/>
    <w:rsid w:val="007438B8"/>
    <w:rsid w:val="007449EE"/>
    <w:rsid w:val="0075298A"/>
    <w:rsid w:val="00753562"/>
    <w:rsid w:val="0077571C"/>
    <w:rsid w:val="00794FC7"/>
    <w:rsid w:val="00796788"/>
    <w:rsid w:val="007D4EC6"/>
    <w:rsid w:val="007E0081"/>
    <w:rsid w:val="007F5368"/>
    <w:rsid w:val="00804FEA"/>
    <w:rsid w:val="00805EBC"/>
    <w:rsid w:val="00811BA9"/>
    <w:rsid w:val="0081520A"/>
    <w:rsid w:val="00833957"/>
    <w:rsid w:val="0083531E"/>
    <w:rsid w:val="00837586"/>
    <w:rsid w:val="00847250"/>
    <w:rsid w:val="00891E7E"/>
    <w:rsid w:val="008A6B67"/>
    <w:rsid w:val="008B1DF9"/>
    <w:rsid w:val="008B4B18"/>
    <w:rsid w:val="008C1DAB"/>
    <w:rsid w:val="008C52B3"/>
    <w:rsid w:val="00907032"/>
    <w:rsid w:val="00935755"/>
    <w:rsid w:val="00935C53"/>
    <w:rsid w:val="009453A5"/>
    <w:rsid w:val="00961B35"/>
    <w:rsid w:val="00993610"/>
    <w:rsid w:val="00995EB3"/>
    <w:rsid w:val="009A68BA"/>
    <w:rsid w:val="009B1E43"/>
    <w:rsid w:val="009B6876"/>
    <w:rsid w:val="009B6BD5"/>
    <w:rsid w:val="009E2F32"/>
    <w:rsid w:val="009F6F78"/>
    <w:rsid w:val="009F6F92"/>
    <w:rsid w:val="00A137AB"/>
    <w:rsid w:val="00A263A4"/>
    <w:rsid w:val="00A30BB0"/>
    <w:rsid w:val="00A87259"/>
    <w:rsid w:val="00A978AF"/>
    <w:rsid w:val="00AA2E8D"/>
    <w:rsid w:val="00AB5CF8"/>
    <w:rsid w:val="00AC40B6"/>
    <w:rsid w:val="00AD6CF4"/>
    <w:rsid w:val="00AF306A"/>
    <w:rsid w:val="00B24436"/>
    <w:rsid w:val="00B251F5"/>
    <w:rsid w:val="00B77286"/>
    <w:rsid w:val="00B8703C"/>
    <w:rsid w:val="00BA1F01"/>
    <w:rsid w:val="00BA314D"/>
    <w:rsid w:val="00BB1D73"/>
    <w:rsid w:val="00BB72B4"/>
    <w:rsid w:val="00BC2328"/>
    <w:rsid w:val="00BD36A9"/>
    <w:rsid w:val="00C03BAF"/>
    <w:rsid w:val="00C05ABB"/>
    <w:rsid w:val="00C250E3"/>
    <w:rsid w:val="00C41242"/>
    <w:rsid w:val="00C84745"/>
    <w:rsid w:val="00CD1603"/>
    <w:rsid w:val="00CE6A5A"/>
    <w:rsid w:val="00CF2F12"/>
    <w:rsid w:val="00CF3710"/>
    <w:rsid w:val="00D04A42"/>
    <w:rsid w:val="00D1220F"/>
    <w:rsid w:val="00D15803"/>
    <w:rsid w:val="00D27B80"/>
    <w:rsid w:val="00D80B33"/>
    <w:rsid w:val="00D83FB7"/>
    <w:rsid w:val="00D87316"/>
    <w:rsid w:val="00DA5B5A"/>
    <w:rsid w:val="00DB6184"/>
    <w:rsid w:val="00DC683A"/>
    <w:rsid w:val="00DC7305"/>
    <w:rsid w:val="00DD3156"/>
    <w:rsid w:val="00DF4D88"/>
    <w:rsid w:val="00E121CD"/>
    <w:rsid w:val="00E43E9A"/>
    <w:rsid w:val="00E458E2"/>
    <w:rsid w:val="00E7164E"/>
    <w:rsid w:val="00E71DE0"/>
    <w:rsid w:val="00EA3D6B"/>
    <w:rsid w:val="00EA5F79"/>
    <w:rsid w:val="00F16146"/>
    <w:rsid w:val="00F335BE"/>
    <w:rsid w:val="00F43FD9"/>
    <w:rsid w:val="00F54C63"/>
    <w:rsid w:val="00F60F91"/>
    <w:rsid w:val="00F678A4"/>
    <w:rsid w:val="00F7261E"/>
    <w:rsid w:val="00F95441"/>
    <w:rsid w:val="00F9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6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iPriority w:val="99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uiPriority w:val="99"/>
    <w:rsid w:val="007449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6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664D"/>
  </w:style>
  <w:style w:type="paragraph" w:styleId="3">
    <w:name w:val="toc 3"/>
    <w:basedOn w:val="a"/>
    <w:next w:val="a"/>
    <w:autoRedefine/>
    <w:uiPriority w:val="39"/>
    <w:unhideWhenUsed/>
    <w:rsid w:val="0028664D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28664D"/>
    <w:pPr>
      <w:spacing w:after="100" w:line="276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28664D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8664D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8664D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8664D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8664D"/>
    <w:pPr>
      <w:spacing w:after="100" w:line="276" w:lineRule="auto"/>
      <w:ind w:left="1760"/>
    </w:pPr>
    <w:rPr>
      <w:rFonts w:eastAsiaTheme="minorEastAsia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664D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f1">
    <w:name w:val="FollowedHyperlink"/>
    <w:basedOn w:val="a0"/>
    <w:uiPriority w:val="99"/>
    <w:semiHidden/>
    <w:unhideWhenUsed/>
    <w:rsid w:val="002662E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31E"/>
  </w:style>
  <w:style w:type="paragraph" w:styleId="1">
    <w:name w:val="heading 1"/>
    <w:basedOn w:val="a"/>
    <w:next w:val="a"/>
    <w:link w:val="10"/>
    <w:qFormat/>
    <w:rsid w:val="008353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53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664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3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53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Hyperlink"/>
    <w:basedOn w:val="a0"/>
    <w:uiPriority w:val="99"/>
    <w:unhideWhenUsed/>
    <w:qFormat/>
    <w:rsid w:val="0083531E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83531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531E"/>
    <w:pPr>
      <w:spacing w:after="100"/>
    </w:pPr>
  </w:style>
  <w:style w:type="paragraph" w:styleId="a5">
    <w:name w:val="header"/>
    <w:basedOn w:val="a"/>
    <w:link w:val="a6"/>
    <w:uiPriority w:val="99"/>
    <w:unhideWhenUsed/>
    <w:qFormat/>
    <w:rsid w:val="00835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531E"/>
  </w:style>
  <w:style w:type="paragraph" w:styleId="a7">
    <w:name w:val="List Paragraph"/>
    <w:basedOn w:val="a"/>
    <w:uiPriority w:val="34"/>
    <w:qFormat/>
    <w:rsid w:val="0083531E"/>
    <w:pPr>
      <w:ind w:left="720"/>
      <w:contextualSpacing/>
    </w:pPr>
  </w:style>
  <w:style w:type="paragraph" w:styleId="21">
    <w:name w:val="toc 2"/>
    <w:basedOn w:val="a"/>
    <w:next w:val="a"/>
    <w:autoRedefine/>
    <w:uiPriority w:val="39"/>
    <w:unhideWhenUsed/>
    <w:rsid w:val="0083531E"/>
    <w:pPr>
      <w:spacing w:after="100"/>
      <w:ind w:left="220"/>
    </w:pPr>
  </w:style>
  <w:style w:type="paragraph" w:styleId="a8">
    <w:name w:val="Body Text"/>
    <w:basedOn w:val="a"/>
    <w:link w:val="a9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0"/>
      <w:szCs w:val="20"/>
      <w:lang w:eastAsia="ko-KR" w:bidi="hi-IN"/>
    </w:rPr>
  </w:style>
  <w:style w:type="character" w:customStyle="1" w:styleId="a9">
    <w:name w:val="Основной текст Знак"/>
    <w:basedOn w:val="a0"/>
    <w:link w:val="a8"/>
    <w:rsid w:val="0083531E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a">
    <w:name w:val="Body Text Indent"/>
    <w:basedOn w:val="a"/>
    <w:link w:val="ab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120" w:line="240" w:lineRule="auto"/>
      <w:ind w:left="283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character" w:customStyle="1" w:styleId="ab">
    <w:name w:val="Основной текст с отступом Знак"/>
    <w:basedOn w:val="a0"/>
    <w:link w:val="aa"/>
    <w:rsid w:val="0083531E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 w:bidi="hi-IN"/>
    </w:rPr>
  </w:style>
  <w:style w:type="character" w:customStyle="1" w:styleId="CharAttribute484">
    <w:name w:val="CharAttribute484"/>
    <w:qFormat/>
    <w:rsid w:val="0083531E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3531E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83531E"/>
    <w:rPr>
      <w:rFonts w:ascii="Times New Roman" w:eastAsia="Times New Roman" w:hAnsi="Times New Roman"/>
      <w:i/>
      <w:sz w:val="28"/>
    </w:rPr>
  </w:style>
  <w:style w:type="paragraph" w:customStyle="1" w:styleId="ac">
    <w:name w:val="Содержимое таблицы"/>
    <w:basedOn w:val="a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3531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83531E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3531E"/>
    <w:rPr>
      <w:rFonts w:ascii="Times New Roman" w:eastAsia="Times New Roman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8B1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B1DF9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uiPriority w:val="99"/>
    <w:rsid w:val="007449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66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8664D"/>
  </w:style>
  <w:style w:type="paragraph" w:styleId="3">
    <w:name w:val="toc 3"/>
    <w:basedOn w:val="a"/>
    <w:next w:val="a"/>
    <w:autoRedefine/>
    <w:uiPriority w:val="39"/>
    <w:unhideWhenUsed/>
    <w:rsid w:val="0028664D"/>
    <w:pPr>
      <w:spacing w:after="100" w:line="276" w:lineRule="auto"/>
      <w:ind w:left="440"/>
    </w:pPr>
    <w:rPr>
      <w:rFonts w:eastAsiaTheme="minorEastAsia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28664D"/>
    <w:pPr>
      <w:spacing w:after="100" w:line="276" w:lineRule="auto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28664D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8664D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8664D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8664D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8664D"/>
    <w:pPr>
      <w:spacing w:after="100" w:line="276" w:lineRule="auto"/>
      <w:ind w:left="1760"/>
    </w:pPr>
    <w:rPr>
      <w:rFonts w:eastAsiaTheme="minorEastAsia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8664D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f1">
    <w:name w:val="FollowedHyperlink"/>
    <w:basedOn w:val="a0"/>
    <w:uiPriority w:val="99"/>
    <w:semiHidden/>
    <w:unhideWhenUsed/>
    <w:rsid w:val="002662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540CF-1169-43CD-8661-338913FC4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31</Pages>
  <Words>10861</Words>
  <Characters>61909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16</cp:revision>
  <cp:lastPrinted>2023-06-24T16:41:00Z</cp:lastPrinted>
  <dcterms:created xsi:type="dcterms:W3CDTF">2023-01-10T17:41:00Z</dcterms:created>
  <dcterms:modified xsi:type="dcterms:W3CDTF">2023-11-07T12:41:00Z</dcterms:modified>
</cp:coreProperties>
</file>